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0B9D" w14:textId="77777777" w:rsidR="00B128B5" w:rsidRDefault="00B128B5" w:rsidP="009A0EF7">
      <w:pPr>
        <w:spacing w:after="0"/>
        <w:jc w:val="center"/>
        <w:rPr>
          <w:rFonts w:eastAsia="Times New Roman"/>
          <w:b/>
          <w:i/>
          <w:caps/>
          <w:sz w:val="36"/>
          <w:szCs w:val="36"/>
          <w:u w:val="single"/>
        </w:rPr>
      </w:pPr>
    </w:p>
    <w:p w14:paraId="3418F2F4" w14:textId="4C368E68" w:rsidR="009A0EF7" w:rsidRDefault="009A0EF7" w:rsidP="009A0EF7">
      <w:pPr>
        <w:spacing w:after="0"/>
        <w:jc w:val="center"/>
        <w:rPr>
          <w:rFonts w:eastAsia="Times New Roman"/>
          <w:b/>
          <w:i/>
          <w:caps/>
          <w:sz w:val="28"/>
          <w:szCs w:val="28"/>
        </w:rPr>
      </w:pPr>
      <w:r w:rsidRPr="00A31984">
        <w:rPr>
          <w:rFonts w:eastAsia="Times New Roman"/>
          <w:b/>
          <w:i/>
          <w:caps/>
          <w:sz w:val="36"/>
          <w:szCs w:val="36"/>
          <w:u w:val="single"/>
        </w:rPr>
        <w:t>MESSAGE NOTES</w:t>
      </w:r>
    </w:p>
    <w:p w14:paraId="3C2D59CD" w14:textId="77777777" w:rsidR="009A0EF7" w:rsidRDefault="009A0EF7" w:rsidP="009A0EF7">
      <w:pPr>
        <w:spacing w:after="0"/>
        <w:jc w:val="center"/>
        <w:rPr>
          <w:rFonts w:eastAsia="Times New Roman"/>
          <w:b/>
          <w:i/>
          <w:caps/>
          <w:sz w:val="28"/>
          <w:szCs w:val="28"/>
        </w:rPr>
      </w:pPr>
    </w:p>
    <w:p w14:paraId="32DADB2D" w14:textId="77777777" w:rsidR="009A0EF7" w:rsidRDefault="009A0EF7" w:rsidP="009A0EF7">
      <w:pPr>
        <w:spacing w:after="0"/>
        <w:jc w:val="center"/>
        <w:rPr>
          <w:rFonts w:eastAsia="Times New Roman"/>
          <w:b/>
          <w:i/>
          <w:caps/>
          <w:sz w:val="28"/>
          <w:szCs w:val="28"/>
        </w:rPr>
      </w:pPr>
    </w:p>
    <w:p w14:paraId="40FE3633" w14:textId="77777777" w:rsidR="0008456E" w:rsidRDefault="0008456E" w:rsidP="009A0EF7">
      <w:pPr>
        <w:spacing w:after="0"/>
        <w:jc w:val="center"/>
        <w:rPr>
          <w:rFonts w:eastAsia="Times New Roman"/>
          <w:b/>
          <w:bCs/>
          <w:i/>
          <w:caps/>
          <w:sz w:val="28"/>
          <w:szCs w:val="28"/>
        </w:rPr>
      </w:pPr>
      <w:r w:rsidRPr="0008456E">
        <w:rPr>
          <w:rFonts w:eastAsia="Times New Roman"/>
          <w:b/>
          <w:bCs/>
          <w:i/>
          <w:caps/>
          <w:sz w:val="28"/>
          <w:szCs w:val="28"/>
        </w:rPr>
        <w:t xml:space="preserve">Talking to God </w:t>
      </w:r>
    </w:p>
    <w:p w14:paraId="11170EB0" w14:textId="301C192A" w:rsidR="009A0EF7" w:rsidRDefault="0008456E" w:rsidP="009A0EF7">
      <w:pPr>
        <w:spacing w:after="0"/>
        <w:jc w:val="center"/>
        <w:rPr>
          <w:rFonts w:eastAsia="Times New Roman"/>
          <w:b/>
          <w:bCs/>
          <w:i/>
          <w:caps/>
          <w:sz w:val="28"/>
          <w:szCs w:val="28"/>
        </w:rPr>
      </w:pPr>
      <w:r w:rsidRPr="0008456E">
        <w:rPr>
          <w:rFonts w:eastAsia="Times New Roman"/>
          <w:b/>
          <w:bCs/>
          <w:i/>
          <w:caps/>
          <w:sz w:val="28"/>
          <w:szCs w:val="28"/>
        </w:rPr>
        <w:t>When You Have No Clue What to Say</w:t>
      </w:r>
      <w:r w:rsidR="009A0EF7">
        <w:rPr>
          <w:rFonts w:eastAsia="Times New Roman"/>
          <w:b/>
          <w:bCs/>
          <w:i/>
          <w:caps/>
          <w:sz w:val="28"/>
          <w:szCs w:val="28"/>
        </w:rPr>
        <w:t>:</w:t>
      </w:r>
    </w:p>
    <w:p w14:paraId="29CF7F51" w14:textId="77777777" w:rsidR="009A0EF7" w:rsidRDefault="009A0EF7" w:rsidP="009A0EF7">
      <w:pPr>
        <w:spacing w:after="0"/>
        <w:jc w:val="center"/>
        <w:rPr>
          <w:rFonts w:eastAsia="Times New Roman"/>
          <w:b/>
          <w:i/>
          <w:sz w:val="20"/>
          <w:szCs w:val="28"/>
        </w:rPr>
      </w:pPr>
    </w:p>
    <w:p w14:paraId="18540D3C" w14:textId="4C19397C" w:rsidR="009A0EF7" w:rsidRDefault="0008456E" w:rsidP="009A0EF7">
      <w:pPr>
        <w:spacing w:after="0"/>
        <w:jc w:val="center"/>
        <w:rPr>
          <w:rFonts w:eastAsia="Times New Roman"/>
          <w:b/>
          <w:bCs/>
          <w:i/>
          <w:iCs/>
          <w:sz w:val="20"/>
          <w:szCs w:val="28"/>
        </w:rPr>
      </w:pPr>
      <w:r>
        <w:rPr>
          <w:rFonts w:eastAsia="Times New Roman"/>
          <w:b/>
          <w:bCs/>
          <w:i/>
          <w:iCs/>
          <w:sz w:val="20"/>
          <w:szCs w:val="28"/>
        </w:rPr>
        <w:t>Part I: Be Honest</w:t>
      </w:r>
    </w:p>
    <w:p w14:paraId="6B8C8339" w14:textId="5C3B6750" w:rsidR="009A0EF7" w:rsidRDefault="009A0EF7" w:rsidP="009A0EF7">
      <w:pPr>
        <w:spacing w:after="0"/>
        <w:jc w:val="center"/>
        <w:rPr>
          <w:rFonts w:eastAsia="Times New Roman"/>
          <w:b/>
          <w:bCs/>
          <w:i/>
          <w:iCs/>
          <w:sz w:val="20"/>
          <w:szCs w:val="28"/>
        </w:rPr>
      </w:pPr>
      <w:r>
        <w:rPr>
          <w:rFonts w:eastAsia="Times New Roman"/>
          <w:b/>
          <w:bCs/>
          <w:i/>
          <w:iCs/>
          <w:sz w:val="20"/>
          <w:szCs w:val="28"/>
        </w:rPr>
        <w:t xml:space="preserve">February </w:t>
      </w:r>
      <w:r w:rsidR="0008456E">
        <w:rPr>
          <w:rFonts w:eastAsia="Times New Roman"/>
          <w:b/>
          <w:bCs/>
          <w:i/>
          <w:iCs/>
          <w:sz w:val="20"/>
          <w:szCs w:val="28"/>
        </w:rPr>
        <w:t>22</w:t>
      </w:r>
      <w:r>
        <w:rPr>
          <w:rFonts w:eastAsia="Times New Roman"/>
          <w:b/>
          <w:bCs/>
          <w:i/>
          <w:iCs/>
          <w:sz w:val="20"/>
          <w:szCs w:val="28"/>
        </w:rPr>
        <w:t>, 2026</w:t>
      </w:r>
    </w:p>
    <w:p w14:paraId="0893060A" w14:textId="77777777" w:rsidR="009A0EF7" w:rsidRPr="00224065" w:rsidRDefault="009A0EF7" w:rsidP="009A0EF7">
      <w:pPr>
        <w:spacing w:after="0"/>
        <w:jc w:val="center"/>
        <w:rPr>
          <w:rFonts w:eastAsia="Times New Roman"/>
          <w:b/>
          <w:i/>
          <w:sz w:val="20"/>
          <w:szCs w:val="28"/>
        </w:rPr>
      </w:pPr>
    </w:p>
    <w:p w14:paraId="0B5B6981" w14:textId="77777777" w:rsidR="009A0EF7" w:rsidRDefault="009A0EF7" w:rsidP="009A0EF7">
      <w:pPr>
        <w:tabs>
          <w:tab w:val="left" w:pos="360"/>
        </w:tabs>
        <w:spacing w:after="0"/>
        <w:rPr>
          <w:rFonts w:eastAsia="Times New Roman"/>
          <w:b/>
          <w:i/>
          <w:sz w:val="20"/>
          <w:szCs w:val="20"/>
        </w:rPr>
      </w:pPr>
    </w:p>
    <w:p w14:paraId="4CEB325C" w14:textId="77777777" w:rsidR="009A0EF7" w:rsidRDefault="009A0EF7" w:rsidP="009A0EF7">
      <w:pPr>
        <w:tabs>
          <w:tab w:val="left" w:pos="360"/>
        </w:tabs>
        <w:spacing w:after="0"/>
        <w:rPr>
          <w:rFonts w:eastAsia="Times New Roman"/>
          <w:b/>
          <w:i/>
          <w:sz w:val="20"/>
          <w:szCs w:val="20"/>
        </w:rPr>
      </w:pPr>
    </w:p>
    <w:p w14:paraId="761A1DCB" w14:textId="456DD16D" w:rsidR="0008456E" w:rsidRPr="0008456E" w:rsidRDefault="009A0EF7" w:rsidP="0008456E">
      <w:pPr>
        <w:tabs>
          <w:tab w:val="left" w:pos="360"/>
        </w:tabs>
        <w:contextualSpacing/>
        <w:rPr>
          <w:b/>
          <w:i/>
          <w:sz w:val="20"/>
          <w:szCs w:val="20"/>
        </w:rPr>
      </w:pPr>
      <w:r>
        <w:rPr>
          <w:rFonts w:eastAsia="Times New Roman"/>
          <w:b/>
          <w:i/>
          <w:sz w:val="20"/>
          <w:szCs w:val="20"/>
        </w:rPr>
        <w:tab/>
      </w:r>
      <w:r w:rsidR="0008456E" w:rsidRPr="0008456E">
        <w:rPr>
          <w:b/>
          <w:i/>
          <w:sz w:val="20"/>
          <w:szCs w:val="20"/>
        </w:rPr>
        <w:t>Blessed is the one whose transgressions are forgiven, whose sins are covered. Blessed is the one whose sin the Lord does not count against them and in whose spirit is no deceit.</w:t>
      </w:r>
    </w:p>
    <w:p w14:paraId="23465548" w14:textId="048A2592" w:rsidR="009A0EF7" w:rsidRDefault="0008456E" w:rsidP="0008456E">
      <w:pPr>
        <w:tabs>
          <w:tab w:val="left" w:pos="360"/>
        </w:tabs>
        <w:spacing w:after="0"/>
        <w:contextualSpacing/>
        <w:rPr>
          <w:rFonts w:eastAsia="Times New Roman"/>
          <w:b/>
          <w:i/>
          <w:sz w:val="20"/>
          <w:szCs w:val="20"/>
        </w:rPr>
      </w:pPr>
      <w:r w:rsidRPr="0008456E">
        <w:rPr>
          <w:rFonts w:eastAsia="Times New Roman"/>
          <w:b/>
          <w:i/>
          <w:sz w:val="20"/>
          <w:szCs w:val="20"/>
        </w:rPr>
        <w:t>   When I kept silent, my bones wasted away through my groaning all day long. For day and night your hand was heavy on me; my strength was sapped as in the heat of summer.</w:t>
      </w:r>
      <w:r w:rsidRPr="0008456E">
        <w:rPr>
          <w:rFonts w:eastAsia="Times New Roman"/>
          <w:b/>
          <w:i/>
          <w:sz w:val="20"/>
          <w:szCs w:val="20"/>
        </w:rPr>
        <w:br/>
        <w:t>   Then I acknowledged my sin to you and did not cover up my iniquity. I said, “I will confess my transgressions to the Lord.” And you forgave the guilt of my sin.</w:t>
      </w:r>
      <w:r w:rsidRPr="0008456E">
        <w:rPr>
          <w:rFonts w:eastAsia="Times New Roman"/>
          <w:b/>
          <w:i/>
          <w:sz w:val="20"/>
          <w:szCs w:val="20"/>
        </w:rPr>
        <w:br/>
        <w:t xml:space="preserve">   Therefore let all the faithful pray to you while you may be found; surely the rising of the mighty waters will not reach them. You are my hiding place; you will protect me from trouble and surround me with songs of </w:t>
      </w:r>
      <w:proofErr w:type="gramStart"/>
      <w:r w:rsidRPr="0008456E">
        <w:rPr>
          <w:rFonts w:eastAsia="Times New Roman"/>
          <w:b/>
          <w:i/>
          <w:sz w:val="20"/>
          <w:szCs w:val="20"/>
        </w:rPr>
        <w:t>deliverance</w:t>
      </w:r>
      <w:proofErr w:type="gramEnd"/>
      <w:r w:rsidRPr="0008456E">
        <w:rPr>
          <w:rFonts w:eastAsia="Times New Roman"/>
          <w:b/>
          <w:i/>
          <w:sz w:val="20"/>
          <w:szCs w:val="20"/>
        </w:rPr>
        <w:t>.</w:t>
      </w:r>
      <w:r w:rsidRPr="0008456E">
        <w:rPr>
          <w:rFonts w:eastAsia="Times New Roman"/>
          <w:b/>
          <w:i/>
          <w:sz w:val="20"/>
          <w:szCs w:val="20"/>
        </w:rPr>
        <w:br/>
        <w:t xml:space="preserve">   I will instruct you and teach </w:t>
      </w:r>
      <w:proofErr w:type="gramStart"/>
      <w:r w:rsidRPr="0008456E">
        <w:rPr>
          <w:rFonts w:eastAsia="Times New Roman"/>
          <w:b/>
          <w:i/>
          <w:sz w:val="20"/>
          <w:szCs w:val="20"/>
        </w:rPr>
        <w:t>you in</w:t>
      </w:r>
      <w:proofErr w:type="gramEnd"/>
      <w:r w:rsidRPr="0008456E">
        <w:rPr>
          <w:rFonts w:eastAsia="Times New Roman"/>
          <w:b/>
          <w:i/>
          <w:sz w:val="20"/>
          <w:szCs w:val="20"/>
        </w:rPr>
        <w:t xml:space="preserve"> the way you should go; I will counsel you with my loving eye on you. Do not be like the horse or the mule, which have no understanding but must be controlled by bit and bridle or they will not come to you. Many are the woes of the wicked, but the Lord’s unfailing love surrounds the one who trusts in him.</w:t>
      </w:r>
      <w:r w:rsidRPr="0008456E">
        <w:rPr>
          <w:rFonts w:eastAsia="Times New Roman"/>
          <w:b/>
          <w:i/>
          <w:sz w:val="20"/>
          <w:szCs w:val="20"/>
        </w:rPr>
        <w:br/>
        <w:t xml:space="preserve">   Rejoice in the Lord and be glad, </w:t>
      </w:r>
      <w:proofErr w:type="gramStart"/>
      <w:r w:rsidRPr="0008456E">
        <w:rPr>
          <w:rFonts w:eastAsia="Times New Roman"/>
          <w:b/>
          <w:i/>
          <w:sz w:val="20"/>
          <w:szCs w:val="20"/>
        </w:rPr>
        <w:t>you</w:t>
      </w:r>
      <w:proofErr w:type="gramEnd"/>
      <w:r w:rsidRPr="0008456E">
        <w:rPr>
          <w:rFonts w:eastAsia="Times New Roman"/>
          <w:b/>
          <w:i/>
          <w:sz w:val="20"/>
          <w:szCs w:val="20"/>
        </w:rPr>
        <w:t xml:space="preserve"> </w:t>
      </w:r>
      <w:proofErr w:type="gramStart"/>
      <w:r w:rsidRPr="0008456E">
        <w:rPr>
          <w:rFonts w:eastAsia="Times New Roman"/>
          <w:b/>
          <w:i/>
          <w:sz w:val="20"/>
          <w:szCs w:val="20"/>
        </w:rPr>
        <w:t>righteous</w:t>
      </w:r>
      <w:proofErr w:type="gramEnd"/>
      <w:r w:rsidRPr="0008456E">
        <w:rPr>
          <w:rFonts w:eastAsia="Times New Roman"/>
          <w:b/>
          <w:i/>
          <w:sz w:val="20"/>
          <w:szCs w:val="20"/>
        </w:rPr>
        <w:t>; sing, all you who are upright in heart!</w:t>
      </w:r>
      <w:r w:rsidR="009A0EF7">
        <w:rPr>
          <w:rFonts w:eastAsia="Times New Roman"/>
          <w:b/>
          <w:bCs/>
          <w:i/>
          <w:sz w:val="20"/>
          <w:szCs w:val="20"/>
        </w:rPr>
        <w:tab/>
        <w:t xml:space="preserve">        </w:t>
      </w:r>
      <w:r w:rsidR="009A0EF7">
        <w:rPr>
          <w:rFonts w:eastAsia="Times New Roman"/>
          <w:b/>
          <w:bCs/>
          <w:i/>
          <w:sz w:val="20"/>
          <w:szCs w:val="20"/>
        </w:rPr>
        <w:tab/>
      </w:r>
      <w:r w:rsidR="009A0EF7">
        <w:rPr>
          <w:rFonts w:eastAsia="Times New Roman"/>
          <w:b/>
          <w:bCs/>
          <w:i/>
          <w:sz w:val="20"/>
          <w:szCs w:val="20"/>
        </w:rPr>
        <w:tab/>
      </w:r>
      <w:r w:rsidR="009A0EF7">
        <w:rPr>
          <w:rFonts w:eastAsia="Times New Roman"/>
          <w:b/>
          <w:bCs/>
          <w:i/>
          <w:sz w:val="20"/>
          <w:szCs w:val="20"/>
        </w:rPr>
        <w:tab/>
        <w:t xml:space="preserve">        </w:t>
      </w:r>
      <w:r>
        <w:rPr>
          <w:rFonts w:eastAsia="Times New Roman"/>
          <w:b/>
          <w:bCs/>
          <w:i/>
          <w:sz w:val="20"/>
          <w:szCs w:val="20"/>
        </w:rPr>
        <w:t xml:space="preserve">          Psalm 32:1-11</w:t>
      </w:r>
      <w:r w:rsidR="009A0EF7">
        <w:rPr>
          <w:rFonts w:eastAsia="Times New Roman"/>
          <w:b/>
          <w:bCs/>
          <w:i/>
          <w:sz w:val="20"/>
          <w:szCs w:val="20"/>
        </w:rPr>
        <w:t xml:space="preserve"> (NIV)</w:t>
      </w:r>
      <w:r w:rsidR="009A0EF7" w:rsidRPr="00224065">
        <w:rPr>
          <w:rFonts w:eastAsia="Times New Roman"/>
          <w:b/>
          <w:i/>
          <w:sz w:val="20"/>
          <w:szCs w:val="20"/>
        </w:rPr>
        <w:t xml:space="preserve">  </w:t>
      </w:r>
    </w:p>
    <w:p w14:paraId="78F1A02C" w14:textId="77777777" w:rsidR="00B128B5" w:rsidRPr="00224065" w:rsidRDefault="00B128B5" w:rsidP="0008456E">
      <w:pPr>
        <w:tabs>
          <w:tab w:val="left" w:pos="360"/>
        </w:tabs>
        <w:spacing w:after="0"/>
        <w:contextualSpacing/>
        <w:rPr>
          <w:rFonts w:eastAsia="Times New Roman"/>
          <w:b/>
          <w:i/>
          <w:sz w:val="8"/>
          <w:szCs w:val="16"/>
        </w:rPr>
      </w:pPr>
    </w:p>
    <w:p w14:paraId="5C427017" w14:textId="77777777" w:rsidR="009A0EF7" w:rsidRDefault="009A0EF7" w:rsidP="009A0EF7">
      <w:pPr>
        <w:spacing w:after="0"/>
        <w:jc w:val="center"/>
        <w:rPr>
          <w:rFonts w:eastAsia="Times New Roman"/>
          <w:b/>
          <w:i/>
          <w:caps/>
          <w:sz w:val="36"/>
          <w:szCs w:val="36"/>
          <w:u w:val="single"/>
        </w:rPr>
      </w:pPr>
    </w:p>
    <w:p w14:paraId="6626E769" w14:textId="27CA9E39" w:rsidR="00BD1418" w:rsidRPr="00BA5CC5" w:rsidRDefault="00BD1418" w:rsidP="003D725F">
      <w:pPr>
        <w:tabs>
          <w:tab w:val="left" w:pos="360"/>
        </w:tabs>
        <w:spacing w:after="0"/>
        <w:ind w:left="360" w:hanging="360"/>
        <w:rPr>
          <w:rFonts w:eastAsia="Times New Roman"/>
          <w:b/>
          <w:sz w:val="20"/>
          <w:szCs w:val="20"/>
        </w:rPr>
      </w:pPr>
      <w:r>
        <w:rPr>
          <w:rFonts w:eastAsia="Times New Roman"/>
          <w:b/>
          <w:sz w:val="20"/>
          <w:szCs w:val="20"/>
        </w:rPr>
        <w:t>1.</w:t>
      </w:r>
      <w:r>
        <w:rPr>
          <w:rFonts w:eastAsia="Times New Roman"/>
          <w:b/>
          <w:sz w:val="20"/>
          <w:szCs w:val="20"/>
        </w:rPr>
        <w:tab/>
      </w:r>
      <w:r w:rsidR="0008456E">
        <w:rPr>
          <w:rFonts w:eastAsia="Times New Roman"/>
          <w:b/>
          <w:sz w:val="20"/>
          <w:szCs w:val="20"/>
        </w:rPr>
        <w:t xml:space="preserve">WE </w:t>
      </w:r>
      <w:proofErr w:type="gramStart"/>
      <w:r w:rsidR="0008456E">
        <w:rPr>
          <w:rFonts w:eastAsia="Times New Roman"/>
          <w:b/>
          <w:sz w:val="20"/>
          <w:szCs w:val="20"/>
        </w:rPr>
        <w:t xml:space="preserve">ARE </w:t>
      </w:r>
      <w:r w:rsidR="00B128B5">
        <w:rPr>
          <w:rFonts w:eastAsia="Times New Roman"/>
          <w:b/>
          <w:sz w:val="20"/>
          <w:szCs w:val="20"/>
        </w:rPr>
        <w:t>__</w:t>
      </w:r>
      <w:proofErr w:type="gramEnd"/>
      <w:r w:rsidR="00B128B5">
        <w:rPr>
          <w:rFonts w:eastAsia="Times New Roman"/>
          <w:b/>
          <w:sz w:val="20"/>
          <w:szCs w:val="20"/>
        </w:rPr>
        <w:t>_____</w:t>
      </w:r>
      <w:r w:rsidR="0008456E">
        <w:rPr>
          <w:rFonts w:eastAsia="Times New Roman"/>
          <w:b/>
          <w:sz w:val="20"/>
          <w:szCs w:val="20"/>
        </w:rPr>
        <w:t xml:space="preserve"> BY WHAT WE </w:t>
      </w:r>
      <w:r w:rsidR="00B128B5">
        <w:rPr>
          <w:rFonts w:eastAsia="Times New Roman"/>
          <w:b/>
          <w:sz w:val="20"/>
          <w:szCs w:val="20"/>
        </w:rPr>
        <w:t>______</w:t>
      </w:r>
      <w:r w:rsidR="00F9333C">
        <w:rPr>
          <w:rFonts w:eastAsia="Times New Roman"/>
          <w:b/>
          <w:sz w:val="20"/>
          <w:szCs w:val="20"/>
        </w:rPr>
        <w:t>.</w:t>
      </w:r>
    </w:p>
    <w:p w14:paraId="7D889536" w14:textId="44AC7115" w:rsidR="00BD1418" w:rsidRPr="00CB414F" w:rsidRDefault="00152180" w:rsidP="003D725F">
      <w:pPr>
        <w:tabs>
          <w:tab w:val="left" w:pos="180"/>
        </w:tabs>
        <w:spacing w:after="0"/>
        <w:ind w:left="360"/>
        <w:rPr>
          <w:rFonts w:eastAsia="Times New Roman"/>
          <w:b/>
          <w:bCs/>
          <w:i/>
          <w:sz w:val="18"/>
          <w:szCs w:val="18"/>
        </w:rPr>
      </w:pPr>
      <w:r w:rsidRPr="00CB414F">
        <w:rPr>
          <w:rFonts w:eastAsia="Times New Roman"/>
          <w:b/>
          <w:bCs/>
          <w:i/>
          <w:sz w:val="18"/>
          <w:szCs w:val="18"/>
        </w:rPr>
        <w:t>“</w:t>
      </w:r>
      <w:r w:rsidR="00CB414F" w:rsidRPr="00CB414F">
        <w:rPr>
          <w:rFonts w:eastAsia="Times New Roman"/>
          <w:b/>
          <w:i/>
          <w:sz w:val="18"/>
          <w:szCs w:val="18"/>
        </w:rPr>
        <w:t xml:space="preserve">When I kept silent, my bones wasted away through my groaning all day long. For day and night your hand was heavy on me; my strength was sapped as in the heat of </w:t>
      </w:r>
      <w:proofErr w:type="gramStart"/>
      <w:r w:rsidR="00CB414F" w:rsidRPr="00CB414F">
        <w:rPr>
          <w:rFonts w:eastAsia="Times New Roman"/>
          <w:b/>
          <w:i/>
          <w:sz w:val="18"/>
          <w:szCs w:val="18"/>
        </w:rPr>
        <w:t>summer.</w:t>
      </w:r>
      <w:r w:rsidRPr="00CB414F">
        <w:rPr>
          <w:rFonts w:eastAsia="Times New Roman"/>
          <w:b/>
          <w:i/>
          <w:sz w:val="18"/>
          <w:szCs w:val="18"/>
        </w:rPr>
        <w:t>”</w:t>
      </w:r>
      <w:proofErr w:type="gramEnd"/>
      <w:r w:rsidR="00BD1418" w:rsidRPr="00CB414F">
        <w:rPr>
          <w:rFonts w:eastAsia="Times New Roman"/>
          <w:b/>
          <w:bCs/>
          <w:i/>
          <w:sz w:val="18"/>
          <w:szCs w:val="18"/>
        </w:rPr>
        <w:t xml:space="preserve">  </w:t>
      </w:r>
    </w:p>
    <w:p w14:paraId="1751243B" w14:textId="6AA6C41A" w:rsidR="00832EC1" w:rsidRPr="00CB414F" w:rsidRDefault="00BD1418" w:rsidP="00832EC1">
      <w:pPr>
        <w:tabs>
          <w:tab w:val="left" w:pos="180"/>
        </w:tabs>
        <w:spacing w:after="0"/>
        <w:rPr>
          <w:rFonts w:eastAsia="Times New Roman"/>
          <w:b/>
          <w:i/>
          <w:sz w:val="20"/>
          <w:szCs w:val="20"/>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003150FE" w:rsidRPr="003150FE">
        <w:rPr>
          <w:b/>
          <w:i/>
          <w:sz w:val="20"/>
          <w:szCs w:val="20"/>
        </w:rPr>
        <w:t>You can’t whitewash your sins and get by with it; you find mercy by admitting and leaving them.</w:t>
      </w:r>
      <w:r w:rsidR="003150FE">
        <w:rPr>
          <w:b/>
          <w:i/>
          <w:sz w:val="20"/>
          <w:szCs w:val="20"/>
        </w:rPr>
        <w:tab/>
      </w:r>
      <w:r w:rsidR="003150FE">
        <w:rPr>
          <w:b/>
          <w:i/>
          <w:sz w:val="20"/>
          <w:szCs w:val="20"/>
        </w:rPr>
        <w:tab/>
      </w:r>
      <w:r w:rsidR="00761D91" w:rsidRPr="00CB414F">
        <w:rPr>
          <w:b/>
          <w:i/>
          <w:sz w:val="20"/>
          <w:szCs w:val="20"/>
        </w:rPr>
        <w:tab/>
        <w:t xml:space="preserve">      </w:t>
      </w:r>
      <w:r w:rsidR="003150FE">
        <w:rPr>
          <w:b/>
          <w:i/>
          <w:sz w:val="20"/>
          <w:szCs w:val="20"/>
        </w:rPr>
        <w:t xml:space="preserve">        Proverbs 28:13</w:t>
      </w:r>
      <w:r w:rsidR="00761D91" w:rsidRPr="00CB414F">
        <w:rPr>
          <w:b/>
          <w:i/>
          <w:sz w:val="20"/>
          <w:szCs w:val="20"/>
        </w:rPr>
        <w:t xml:space="preserve"> (</w:t>
      </w:r>
      <w:r w:rsidR="003150FE">
        <w:rPr>
          <w:b/>
          <w:i/>
          <w:sz w:val="20"/>
          <w:szCs w:val="20"/>
        </w:rPr>
        <w:t>MSG</w:t>
      </w:r>
      <w:r w:rsidR="00761D91" w:rsidRPr="00CB414F">
        <w:rPr>
          <w:b/>
          <w:i/>
          <w:sz w:val="20"/>
          <w:szCs w:val="20"/>
        </w:rPr>
        <w:t>)</w:t>
      </w:r>
      <w:r w:rsidR="00832EC1" w:rsidRPr="00CB414F">
        <w:rPr>
          <w:rFonts w:eastAsia="Times New Roman"/>
          <w:b/>
          <w:i/>
          <w:sz w:val="20"/>
          <w:szCs w:val="20"/>
        </w:rPr>
        <w:t xml:space="preserve">    </w:t>
      </w:r>
    </w:p>
    <w:p w14:paraId="7BD1324C" w14:textId="1EE7AE0C" w:rsidR="00BD1418" w:rsidRDefault="00BD1418" w:rsidP="00BD1418">
      <w:pPr>
        <w:tabs>
          <w:tab w:val="left" w:pos="180"/>
        </w:tabs>
        <w:spacing w:after="0"/>
        <w:rPr>
          <w:rFonts w:eastAsia="Times New Roman"/>
          <w:b/>
          <w:i/>
          <w:sz w:val="18"/>
          <w:szCs w:val="18"/>
        </w:rPr>
      </w:pPr>
    </w:p>
    <w:p w14:paraId="301EEFD9" w14:textId="77777777" w:rsidR="00176A20" w:rsidRDefault="00176A20" w:rsidP="00B128B5">
      <w:pPr>
        <w:jc w:val="both"/>
        <w:rPr>
          <w:rFonts w:eastAsia="Times New Roman"/>
          <w:b/>
          <w:sz w:val="20"/>
          <w:szCs w:val="20"/>
        </w:rPr>
      </w:pPr>
      <w:r>
        <w:rPr>
          <w:rFonts w:eastAsia="Times New Roman"/>
          <w:b/>
          <w:sz w:val="20"/>
          <w:szCs w:val="20"/>
        </w:rPr>
        <w:br w:type="page"/>
      </w:r>
    </w:p>
    <w:p w14:paraId="73DEFA55" w14:textId="77777777" w:rsidR="00B128B5" w:rsidRDefault="00B128B5" w:rsidP="00BD1418">
      <w:pPr>
        <w:tabs>
          <w:tab w:val="left" w:pos="360"/>
        </w:tabs>
        <w:spacing w:after="0"/>
        <w:rPr>
          <w:rFonts w:eastAsia="Times New Roman"/>
          <w:b/>
          <w:sz w:val="20"/>
          <w:szCs w:val="20"/>
        </w:rPr>
      </w:pPr>
    </w:p>
    <w:p w14:paraId="13E12C07" w14:textId="77777777" w:rsidR="00B128B5" w:rsidRDefault="00B128B5" w:rsidP="00BD1418">
      <w:pPr>
        <w:tabs>
          <w:tab w:val="left" w:pos="360"/>
        </w:tabs>
        <w:spacing w:after="0"/>
        <w:rPr>
          <w:rFonts w:eastAsia="Times New Roman"/>
          <w:b/>
          <w:sz w:val="20"/>
          <w:szCs w:val="20"/>
        </w:rPr>
      </w:pPr>
    </w:p>
    <w:p w14:paraId="596030A7" w14:textId="0CD08C01" w:rsidR="009B1B65" w:rsidRPr="00081CA7" w:rsidRDefault="00BB6AD6" w:rsidP="00BD1418">
      <w:pPr>
        <w:tabs>
          <w:tab w:val="left" w:pos="360"/>
        </w:tabs>
        <w:spacing w:after="0"/>
        <w:rPr>
          <w:rFonts w:eastAsia="Times New Roman"/>
          <w:b/>
          <w:i/>
          <w:caps/>
          <w:sz w:val="20"/>
          <w:szCs w:val="20"/>
        </w:rPr>
      </w:pPr>
      <w:r>
        <w:rPr>
          <w:rFonts w:eastAsia="Times New Roman"/>
          <w:b/>
          <w:sz w:val="20"/>
          <w:szCs w:val="20"/>
        </w:rPr>
        <w:t>2</w:t>
      </w:r>
      <w:r w:rsidR="00463325">
        <w:rPr>
          <w:rFonts w:eastAsia="Times New Roman"/>
          <w:b/>
          <w:sz w:val="20"/>
          <w:szCs w:val="20"/>
        </w:rPr>
        <w:t>.</w:t>
      </w:r>
      <w:r w:rsidR="00463325">
        <w:rPr>
          <w:rFonts w:eastAsia="Times New Roman"/>
          <w:b/>
          <w:sz w:val="20"/>
          <w:szCs w:val="20"/>
        </w:rPr>
        <w:tab/>
      </w:r>
      <w:r w:rsidR="003150FE">
        <w:rPr>
          <w:rFonts w:eastAsia="Times New Roman"/>
          <w:b/>
          <w:sz w:val="20"/>
          <w:szCs w:val="20"/>
        </w:rPr>
        <w:t xml:space="preserve">TELL GOD </w:t>
      </w:r>
      <w:r w:rsidR="00B128B5">
        <w:rPr>
          <w:rFonts w:eastAsia="Times New Roman"/>
          <w:b/>
          <w:sz w:val="20"/>
          <w:szCs w:val="20"/>
        </w:rPr>
        <w:t>____________</w:t>
      </w:r>
      <w:r w:rsidR="003150FE">
        <w:rPr>
          <w:rFonts w:eastAsia="Times New Roman"/>
          <w:b/>
          <w:sz w:val="20"/>
          <w:szCs w:val="20"/>
        </w:rPr>
        <w:t xml:space="preserve"> WITHOUT </w:t>
      </w:r>
      <w:r w:rsidR="00B128B5">
        <w:rPr>
          <w:rFonts w:eastAsia="Times New Roman"/>
          <w:b/>
          <w:sz w:val="20"/>
          <w:szCs w:val="20"/>
        </w:rPr>
        <w:t>________</w:t>
      </w:r>
    </w:p>
    <w:p w14:paraId="63B5234D" w14:textId="10A8D698" w:rsidR="00BD1418" w:rsidRPr="003150FE" w:rsidRDefault="00BD1418" w:rsidP="003150FE">
      <w:pPr>
        <w:tabs>
          <w:tab w:val="left" w:pos="360"/>
        </w:tabs>
        <w:spacing w:after="0"/>
        <w:ind w:left="360"/>
        <w:rPr>
          <w:rFonts w:eastAsia="Times New Roman"/>
          <w:b/>
          <w:bCs/>
          <w:i/>
          <w:sz w:val="18"/>
          <w:szCs w:val="18"/>
        </w:rPr>
      </w:pPr>
      <w:r w:rsidRPr="003150FE">
        <w:rPr>
          <w:rFonts w:eastAsia="Times New Roman"/>
          <w:b/>
          <w:i/>
          <w:sz w:val="18"/>
          <w:szCs w:val="18"/>
        </w:rPr>
        <w:t>“</w:t>
      </w:r>
      <w:r w:rsidR="003150FE" w:rsidRPr="003150FE">
        <w:rPr>
          <w:rFonts w:eastAsia="Times New Roman"/>
          <w:b/>
          <w:i/>
          <w:sz w:val="18"/>
          <w:szCs w:val="18"/>
        </w:rPr>
        <w:t>Then I acknowledged my sin to you and did not cover up my iniquity. I said, “I will confess my transgressions to the Lord.” And you forgave the guilt of my sin.</w:t>
      </w:r>
      <w:r w:rsidR="00152180" w:rsidRPr="003150FE">
        <w:rPr>
          <w:rFonts w:eastAsia="Times New Roman"/>
          <w:b/>
          <w:i/>
          <w:sz w:val="18"/>
          <w:szCs w:val="18"/>
        </w:rPr>
        <w:t>”</w:t>
      </w:r>
      <w:r w:rsidR="00152180" w:rsidRPr="003150FE">
        <w:rPr>
          <w:rFonts w:eastAsia="Times New Roman"/>
          <w:b/>
          <w:i/>
          <w:sz w:val="18"/>
          <w:szCs w:val="18"/>
        </w:rPr>
        <w:br/>
      </w:r>
      <w:r w:rsidRPr="003150FE">
        <w:rPr>
          <w:rFonts w:eastAsia="Times New Roman"/>
          <w:b/>
          <w:bCs/>
          <w:i/>
          <w:sz w:val="18"/>
          <w:szCs w:val="18"/>
        </w:rPr>
        <w:tab/>
      </w:r>
    </w:p>
    <w:p w14:paraId="3718381C" w14:textId="77777777" w:rsidR="00BD1418" w:rsidRPr="00224065" w:rsidRDefault="00BD1418" w:rsidP="00BD1418">
      <w:pPr>
        <w:tabs>
          <w:tab w:val="left" w:pos="360"/>
        </w:tabs>
        <w:spacing w:after="0"/>
        <w:rPr>
          <w:rFonts w:eastAsia="Times New Roman"/>
          <w:b/>
          <w:bCs/>
          <w:i/>
          <w:sz w:val="18"/>
          <w:szCs w:val="18"/>
        </w:rPr>
      </w:pPr>
    </w:p>
    <w:p w14:paraId="372D5CAB" w14:textId="6E5A3A2F" w:rsidR="00BD1418" w:rsidRPr="003150FE" w:rsidRDefault="000A329A" w:rsidP="00BD1418">
      <w:pPr>
        <w:tabs>
          <w:tab w:val="left" w:pos="360"/>
        </w:tabs>
        <w:spacing w:after="0"/>
        <w:rPr>
          <w:rFonts w:eastAsia="Times New Roman"/>
          <w:b/>
          <w:i/>
          <w:iCs/>
          <w:sz w:val="20"/>
          <w:szCs w:val="20"/>
        </w:rPr>
      </w:pPr>
      <w:r w:rsidRPr="000A329A">
        <w:rPr>
          <w:b/>
          <w:bCs/>
          <w:i/>
          <w:iCs/>
          <w:color w:val="000000"/>
          <w:sz w:val="20"/>
          <w:szCs w:val="20"/>
          <w:shd w:val="clear" w:color="auto" w:fill="FFFFFF"/>
        </w:rPr>
        <w:t>“The son said to him, ‘Father, I have sinned against heaven and against you. I am no longer worthy to be called your son.’</w:t>
      </w:r>
      <w:r>
        <w:rPr>
          <w:b/>
          <w:bCs/>
          <w:i/>
          <w:iCs/>
          <w:color w:val="000000"/>
          <w:sz w:val="20"/>
          <w:szCs w:val="20"/>
          <w:shd w:val="clear" w:color="auto" w:fill="FFFFFF"/>
        </w:rPr>
        <w:t xml:space="preserve"> </w:t>
      </w:r>
      <w:r w:rsidRPr="000A329A">
        <w:rPr>
          <w:b/>
          <w:bCs/>
          <w:i/>
          <w:iCs/>
          <w:color w:val="000000"/>
          <w:sz w:val="20"/>
          <w:szCs w:val="20"/>
          <w:shd w:val="clear" w:color="auto" w:fill="FFFFFF"/>
          <w:vertAlign w:val="superscript"/>
        </w:rPr>
        <w:t> </w:t>
      </w:r>
      <w:r w:rsidRPr="000A329A">
        <w:rPr>
          <w:b/>
          <w:bCs/>
          <w:i/>
          <w:iCs/>
          <w:color w:val="000000"/>
          <w:sz w:val="20"/>
          <w:szCs w:val="20"/>
          <w:shd w:val="clear" w:color="auto" w:fill="FFFFFF"/>
        </w:rPr>
        <w:t>“But the father said to his servants, ‘Quick! Bring the best robe and put it on him. Put a ring on his finger and sandals on his feet.</w:t>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t xml:space="preserve">     Luke 15:21-22</w:t>
      </w:r>
      <w:r w:rsidR="00200079" w:rsidRPr="003150FE">
        <w:rPr>
          <w:rFonts w:eastAsia="Times New Roman"/>
          <w:b/>
          <w:i/>
          <w:iCs/>
          <w:sz w:val="20"/>
          <w:szCs w:val="20"/>
        </w:rPr>
        <w:t xml:space="preserve"> (N</w:t>
      </w:r>
      <w:r>
        <w:rPr>
          <w:rFonts w:eastAsia="Times New Roman"/>
          <w:b/>
          <w:i/>
          <w:iCs/>
          <w:sz w:val="20"/>
          <w:szCs w:val="20"/>
        </w:rPr>
        <w:t>I</w:t>
      </w:r>
      <w:r w:rsidR="00200079" w:rsidRPr="003150FE">
        <w:rPr>
          <w:rFonts w:eastAsia="Times New Roman"/>
          <w:b/>
          <w:i/>
          <w:iCs/>
          <w:sz w:val="20"/>
          <w:szCs w:val="20"/>
        </w:rPr>
        <w:t>V)</w:t>
      </w:r>
    </w:p>
    <w:p w14:paraId="6248E56F" w14:textId="77777777" w:rsidR="00BD1418" w:rsidRPr="00224065" w:rsidRDefault="00BD1418" w:rsidP="00BD1418">
      <w:pPr>
        <w:tabs>
          <w:tab w:val="left" w:pos="360"/>
        </w:tabs>
        <w:spacing w:after="0"/>
        <w:rPr>
          <w:rFonts w:eastAsia="Times New Roman"/>
          <w:b/>
          <w:bCs/>
          <w:i/>
          <w:sz w:val="18"/>
          <w:szCs w:val="18"/>
        </w:rPr>
      </w:pPr>
    </w:p>
    <w:p w14:paraId="2FEDB7FD" w14:textId="77777777" w:rsidR="00BD1418" w:rsidRDefault="00BD1418" w:rsidP="00BD1418">
      <w:pPr>
        <w:tabs>
          <w:tab w:val="left" w:pos="360"/>
        </w:tabs>
        <w:spacing w:after="0"/>
        <w:rPr>
          <w:rFonts w:eastAsia="Times New Roman"/>
          <w:b/>
          <w:sz w:val="36"/>
          <w:szCs w:val="36"/>
        </w:rPr>
      </w:pPr>
    </w:p>
    <w:p w14:paraId="6F7B2756" w14:textId="77777777" w:rsidR="00176A20" w:rsidRDefault="00176A20" w:rsidP="00BD1418">
      <w:pPr>
        <w:tabs>
          <w:tab w:val="left" w:pos="360"/>
        </w:tabs>
        <w:spacing w:after="0"/>
        <w:rPr>
          <w:rFonts w:eastAsia="Times New Roman"/>
          <w:b/>
          <w:sz w:val="36"/>
          <w:szCs w:val="36"/>
        </w:rPr>
      </w:pPr>
    </w:p>
    <w:p w14:paraId="551EDAE8" w14:textId="77777777" w:rsidR="00176A20" w:rsidRPr="00176A20" w:rsidRDefault="00176A20" w:rsidP="00BD1418">
      <w:pPr>
        <w:tabs>
          <w:tab w:val="left" w:pos="360"/>
        </w:tabs>
        <w:spacing w:after="0"/>
        <w:rPr>
          <w:rFonts w:eastAsia="Times New Roman"/>
          <w:b/>
          <w:sz w:val="36"/>
          <w:szCs w:val="36"/>
        </w:rPr>
      </w:pPr>
    </w:p>
    <w:p w14:paraId="445E5304" w14:textId="77777777" w:rsidR="006F5E70" w:rsidRDefault="006F5E70" w:rsidP="00BD1418">
      <w:pPr>
        <w:tabs>
          <w:tab w:val="left" w:pos="360"/>
        </w:tabs>
        <w:spacing w:after="0"/>
        <w:rPr>
          <w:rFonts w:eastAsia="Times New Roman"/>
          <w:b/>
          <w:sz w:val="20"/>
          <w:szCs w:val="20"/>
        </w:rPr>
      </w:pPr>
    </w:p>
    <w:p w14:paraId="346C6CFF" w14:textId="76C2D124" w:rsidR="00BB6AD6" w:rsidRDefault="00BB6AD6" w:rsidP="00BB6AD6">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r>
      <w:r w:rsidR="00B128B5">
        <w:rPr>
          <w:rFonts w:eastAsia="Times New Roman"/>
          <w:b/>
          <w:sz w:val="20"/>
          <w:szCs w:val="20"/>
        </w:rPr>
        <w:t>___________</w:t>
      </w:r>
      <w:r w:rsidR="000A329A">
        <w:rPr>
          <w:rFonts w:eastAsia="Times New Roman"/>
          <w:b/>
          <w:sz w:val="20"/>
          <w:szCs w:val="20"/>
        </w:rPr>
        <w:t xml:space="preserve"> WITH GOD IS THE BEGINNING OF </w:t>
      </w:r>
      <w:r w:rsidR="00B128B5">
        <w:rPr>
          <w:rFonts w:eastAsia="Times New Roman"/>
          <w:b/>
          <w:sz w:val="20"/>
          <w:szCs w:val="20"/>
        </w:rPr>
        <w:t>____________</w:t>
      </w:r>
      <w:r>
        <w:rPr>
          <w:rFonts w:eastAsia="Times New Roman"/>
          <w:b/>
          <w:sz w:val="20"/>
          <w:szCs w:val="20"/>
        </w:rPr>
        <w:t>.</w:t>
      </w:r>
    </w:p>
    <w:p w14:paraId="3E9E33AD" w14:textId="16AF9704" w:rsidR="00BB6AD6" w:rsidRPr="007B32BA" w:rsidRDefault="00BB6AD6" w:rsidP="00BB6AD6">
      <w:pPr>
        <w:tabs>
          <w:tab w:val="left" w:pos="360"/>
        </w:tabs>
        <w:spacing w:after="0"/>
        <w:ind w:left="360"/>
        <w:rPr>
          <w:rFonts w:eastAsia="Times New Roman"/>
          <w:b/>
          <w:bCs/>
          <w:i/>
          <w:sz w:val="18"/>
          <w:szCs w:val="18"/>
        </w:rPr>
      </w:pPr>
      <w:r w:rsidRPr="007B32BA">
        <w:rPr>
          <w:rFonts w:eastAsia="Times New Roman"/>
          <w:b/>
          <w:bCs/>
          <w:i/>
          <w:sz w:val="18"/>
          <w:szCs w:val="18"/>
        </w:rPr>
        <w:t>“</w:t>
      </w:r>
      <w:r w:rsidR="007B32BA" w:rsidRPr="007B32BA">
        <w:rPr>
          <w:rFonts w:eastAsia="Times New Roman"/>
          <w:b/>
          <w:i/>
          <w:sz w:val="18"/>
          <w:szCs w:val="18"/>
        </w:rPr>
        <w:t>I will instruct you and teach you in the way you should go;</w:t>
      </w:r>
      <w:r w:rsidR="007B32BA">
        <w:rPr>
          <w:rFonts w:eastAsia="Times New Roman"/>
          <w:b/>
          <w:i/>
          <w:sz w:val="18"/>
          <w:szCs w:val="18"/>
        </w:rPr>
        <w:t xml:space="preserve"> </w:t>
      </w:r>
      <w:r w:rsidR="007B32BA" w:rsidRPr="007B32BA">
        <w:rPr>
          <w:rFonts w:eastAsia="Times New Roman"/>
          <w:b/>
          <w:i/>
          <w:sz w:val="18"/>
          <w:szCs w:val="18"/>
        </w:rPr>
        <w:t>I will counsel you with my loving eye on you</w:t>
      </w:r>
      <w:r w:rsidR="007B32BA">
        <w:rPr>
          <w:rFonts w:eastAsia="Times New Roman"/>
          <w:b/>
          <w:i/>
          <w:sz w:val="18"/>
          <w:szCs w:val="18"/>
        </w:rPr>
        <w:t>…</w:t>
      </w:r>
      <w:r w:rsidR="007B32BA" w:rsidRPr="007B32BA">
        <w:rPr>
          <w:rFonts w:eastAsia="Times New Roman"/>
          <w:b/>
          <w:i/>
          <w:sz w:val="18"/>
          <w:szCs w:val="18"/>
        </w:rPr>
        <w:t xml:space="preserve">the Lord’s unfailing love surrounds the one who trusts in </w:t>
      </w:r>
      <w:r w:rsidR="007B32BA">
        <w:rPr>
          <w:rFonts w:eastAsia="Times New Roman"/>
          <w:b/>
          <w:i/>
          <w:sz w:val="18"/>
          <w:szCs w:val="18"/>
        </w:rPr>
        <w:t>H</w:t>
      </w:r>
      <w:r w:rsidR="007B32BA" w:rsidRPr="007B32BA">
        <w:rPr>
          <w:rFonts w:eastAsia="Times New Roman"/>
          <w:b/>
          <w:i/>
          <w:sz w:val="18"/>
          <w:szCs w:val="18"/>
        </w:rPr>
        <w:t>im.</w:t>
      </w:r>
      <w:r w:rsidRPr="007B32BA">
        <w:rPr>
          <w:rFonts w:eastAsia="Times New Roman"/>
          <w:b/>
          <w:bCs/>
          <w:i/>
          <w:sz w:val="18"/>
          <w:szCs w:val="18"/>
        </w:rPr>
        <w:t>”</w:t>
      </w:r>
      <w:r w:rsidRPr="007B32BA">
        <w:rPr>
          <w:rFonts w:eastAsia="Times New Roman"/>
          <w:b/>
          <w:bCs/>
          <w:i/>
          <w:sz w:val="18"/>
          <w:szCs w:val="18"/>
        </w:rPr>
        <w:tab/>
        <w:t xml:space="preserve">                                            </w:t>
      </w:r>
    </w:p>
    <w:p w14:paraId="563140CC" w14:textId="77777777" w:rsidR="00BB6AD6" w:rsidRDefault="00BB6AD6" w:rsidP="00BB6AD6">
      <w:pPr>
        <w:tabs>
          <w:tab w:val="left" w:pos="360"/>
        </w:tabs>
        <w:spacing w:after="0"/>
        <w:rPr>
          <w:rFonts w:eastAsia="Times New Roman"/>
          <w:b/>
          <w:bCs/>
          <w:i/>
          <w:sz w:val="18"/>
          <w:szCs w:val="18"/>
        </w:rPr>
      </w:pPr>
    </w:p>
    <w:p w14:paraId="3A8FC0DB" w14:textId="726D2F35" w:rsidR="00BB6AD6" w:rsidRDefault="007B32BA" w:rsidP="00BB6AD6">
      <w:pPr>
        <w:tabs>
          <w:tab w:val="left" w:pos="360"/>
        </w:tabs>
        <w:spacing w:after="0"/>
        <w:rPr>
          <w:rFonts w:eastAsia="Times New Roman"/>
          <w:b/>
          <w:bCs/>
          <w:i/>
          <w:sz w:val="20"/>
          <w:szCs w:val="20"/>
        </w:rPr>
      </w:pPr>
      <w:r w:rsidRPr="007B32BA">
        <w:rPr>
          <w:rFonts w:eastAsia="Times New Roman"/>
          <w:b/>
          <w:bCs/>
          <w:i/>
          <w:sz w:val="20"/>
          <w:szCs w:val="20"/>
        </w:rPr>
        <w:t>“…</w:t>
      </w:r>
      <w:r w:rsidRPr="007B32BA">
        <w:rPr>
          <w:rFonts w:eastAsia="Times New Roman"/>
          <w:b/>
          <w:bCs/>
          <w:i/>
          <w:sz w:val="20"/>
          <w:szCs w:val="20"/>
        </w:rPr>
        <w:t>God disciplines us for our good, in order that we may share in his holiness</w:t>
      </w:r>
      <w:r w:rsidRPr="007B32BA">
        <w:rPr>
          <w:rFonts w:eastAsia="Times New Roman"/>
          <w:b/>
          <w:bCs/>
          <w:i/>
          <w:sz w:val="20"/>
          <w:szCs w:val="20"/>
        </w:rPr>
        <w:t>…</w:t>
      </w:r>
      <w:r w:rsidRPr="007B32BA">
        <w:rPr>
          <w:rFonts w:eastAsia="Times New Roman"/>
          <w:b/>
          <w:bCs/>
          <w:i/>
          <w:sz w:val="20"/>
          <w:szCs w:val="20"/>
        </w:rPr>
        <w:t>it produces a harvest of righteousness and peace</w:t>
      </w:r>
      <w:r w:rsidRPr="007B32BA">
        <w:rPr>
          <w:rFonts w:eastAsia="Times New Roman"/>
          <w:b/>
          <w:bCs/>
          <w:i/>
          <w:sz w:val="20"/>
          <w:szCs w:val="20"/>
        </w:rPr>
        <w:t>…”</w:t>
      </w:r>
      <w:r w:rsidR="00BB6AD6" w:rsidRPr="007B32BA">
        <w:rPr>
          <w:rFonts w:eastAsia="Times New Roman"/>
          <w:b/>
          <w:bCs/>
          <w:i/>
          <w:sz w:val="20"/>
          <w:szCs w:val="20"/>
        </w:rPr>
        <w:t xml:space="preserve">          </w:t>
      </w:r>
      <w:r w:rsidRPr="007B32BA">
        <w:rPr>
          <w:rFonts w:eastAsia="Times New Roman"/>
          <w:b/>
          <w:bCs/>
          <w:i/>
          <w:sz w:val="20"/>
          <w:szCs w:val="20"/>
        </w:rPr>
        <w:t xml:space="preserve">      </w:t>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t xml:space="preserve">           </w:t>
      </w:r>
      <w:r w:rsidRPr="007B32BA">
        <w:rPr>
          <w:rFonts w:eastAsia="Times New Roman"/>
          <w:b/>
          <w:bCs/>
          <w:i/>
          <w:sz w:val="20"/>
          <w:szCs w:val="20"/>
        </w:rPr>
        <w:t>Hebrews</w:t>
      </w:r>
      <w:r w:rsidR="00BB6AD6" w:rsidRPr="007B32BA">
        <w:rPr>
          <w:rFonts w:eastAsia="Times New Roman"/>
          <w:b/>
          <w:bCs/>
          <w:i/>
          <w:sz w:val="20"/>
          <w:szCs w:val="20"/>
        </w:rPr>
        <w:t xml:space="preserve"> </w:t>
      </w:r>
      <w:r w:rsidRPr="007B32BA">
        <w:rPr>
          <w:rFonts w:eastAsia="Times New Roman"/>
          <w:b/>
          <w:bCs/>
          <w:i/>
          <w:sz w:val="20"/>
          <w:szCs w:val="20"/>
        </w:rPr>
        <w:t>10b; 11b</w:t>
      </w:r>
      <w:r w:rsidR="00BB6AD6" w:rsidRPr="007B32BA">
        <w:rPr>
          <w:rFonts w:eastAsia="Times New Roman"/>
          <w:b/>
          <w:bCs/>
          <w:i/>
          <w:sz w:val="20"/>
          <w:szCs w:val="20"/>
        </w:rPr>
        <w:t xml:space="preserve"> (N</w:t>
      </w:r>
      <w:r w:rsidRPr="007B32BA">
        <w:rPr>
          <w:rFonts w:eastAsia="Times New Roman"/>
          <w:b/>
          <w:bCs/>
          <w:i/>
          <w:sz w:val="20"/>
          <w:szCs w:val="20"/>
        </w:rPr>
        <w:t>I</w:t>
      </w:r>
      <w:r w:rsidR="00BB6AD6" w:rsidRPr="007B32BA">
        <w:rPr>
          <w:rFonts w:eastAsia="Times New Roman"/>
          <w:b/>
          <w:bCs/>
          <w:i/>
          <w:sz w:val="20"/>
          <w:szCs w:val="20"/>
        </w:rPr>
        <w:t>V)</w:t>
      </w:r>
      <w:r w:rsidR="00BB6AD6" w:rsidRPr="007B32BA">
        <w:rPr>
          <w:rFonts w:eastAsia="Times New Roman"/>
          <w:b/>
          <w:bCs/>
          <w:i/>
          <w:sz w:val="20"/>
          <w:szCs w:val="20"/>
        </w:rPr>
        <w:tab/>
      </w:r>
    </w:p>
    <w:p w14:paraId="60D8FF00" w14:textId="77777777" w:rsidR="00B128B5" w:rsidRDefault="00B128B5" w:rsidP="00BB6AD6">
      <w:pPr>
        <w:tabs>
          <w:tab w:val="left" w:pos="360"/>
        </w:tabs>
        <w:spacing w:after="0"/>
        <w:rPr>
          <w:rFonts w:eastAsia="Times New Roman"/>
          <w:b/>
          <w:bCs/>
          <w:i/>
          <w:sz w:val="20"/>
          <w:szCs w:val="20"/>
        </w:rPr>
      </w:pPr>
    </w:p>
    <w:p w14:paraId="23C642D4" w14:textId="77777777" w:rsidR="00B128B5" w:rsidRDefault="00B128B5" w:rsidP="00B128B5">
      <w:pPr>
        <w:tabs>
          <w:tab w:val="left" w:pos="360"/>
        </w:tabs>
        <w:spacing w:after="0"/>
        <w:rPr>
          <w:rFonts w:eastAsia="Times New Roman"/>
          <w:b/>
          <w:bCs/>
          <w:i/>
          <w:sz w:val="22"/>
          <w:szCs w:val="22"/>
        </w:rPr>
      </w:pPr>
    </w:p>
    <w:p w14:paraId="48E26D48" w14:textId="77777777" w:rsidR="00B128B5" w:rsidRDefault="00B128B5" w:rsidP="00B128B5">
      <w:pPr>
        <w:tabs>
          <w:tab w:val="left" w:pos="360"/>
        </w:tabs>
        <w:spacing w:after="0"/>
        <w:rPr>
          <w:rFonts w:eastAsia="Times New Roman"/>
          <w:b/>
          <w:bCs/>
          <w:i/>
          <w:sz w:val="22"/>
          <w:szCs w:val="22"/>
        </w:rPr>
      </w:pPr>
    </w:p>
    <w:p w14:paraId="54A79973" w14:textId="77777777" w:rsidR="00B128B5" w:rsidRDefault="00B128B5" w:rsidP="00B128B5">
      <w:pPr>
        <w:tabs>
          <w:tab w:val="left" w:pos="360"/>
        </w:tabs>
        <w:spacing w:after="0"/>
        <w:rPr>
          <w:rFonts w:eastAsia="Times New Roman"/>
          <w:b/>
          <w:bCs/>
          <w:i/>
          <w:sz w:val="22"/>
          <w:szCs w:val="22"/>
        </w:rPr>
      </w:pPr>
    </w:p>
    <w:p w14:paraId="416C227F" w14:textId="07FE7BDC" w:rsidR="00B128B5" w:rsidRPr="00B128B5" w:rsidRDefault="00B128B5" w:rsidP="00B128B5">
      <w:pPr>
        <w:tabs>
          <w:tab w:val="left" w:pos="360"/>
        </w:tabs>
        <w:spacing w:after="0"/>
        <w:jc w:val="center"/>
        <w:rPr>
          <w:rFonts w:eastAsia="Times New Roman"/>
          <w:b/>
          <w:bCs/>
          <w:i/>
        </w:rPr>
      </w:pPr>
      <w:r w:rsidRPr="00B128B5">
        <w:rPr>
          <w:rFonts w:eastAsia="Times New Roman"/>
          <w:b/>
          <w:bCs/>
          <w:i/>
        </w:rPr>
        <w:t>This week, o</w:t>
      </w:r>
      <w:r w:rsidRPr="00B128B5">
        <w:rPr>
          <w:rFonts w:eastAsia="Times New Roman"/>
          <w:b/>
          <w:bCs/>
          <w:i/>
        </w:rPr>
        <w:t>nce per day:</w:t>
      </w:r>
    </w:p>
    <w:p w14:paraId="6C744112" w14:textId="77777777" w:rsidR="00B128B5" w:rsidRPr="00B128B5" w:rsidRDefault="00B128B5" w:rsidP="00B128B5">
      <w:pPr>
        <w:tabs>
          <w:tab w:val="left" w:pos="360"/>
        </w:tabs>
        <w:spacing w:after="0"/>
        <w:rPr>
          <w:rFonts w:eastAsia="Times New Roman"/>
          <w:b/>
          <w:bCs/>
          <w:i/>
          <w:sz w:val="22"/>
          <w:szCs w:val="22"/>
        </w:rPr>
      </w:pPr>
    </w:p>
    <w:p w14:paraId="399956E1" w14:textId="2D4A69DC" w:rsidR="00B128B5" w:rsidRPr="00B128B5" w:rsidRDefault="00B128B5" w:rsidP="00B128B5">
      <w:pPr>
        <w:pStyle w:val="ListParagraph"/>
        <w:numPr>
          <w:ilvl w:val="0"/>
          <w:numId w:val="31"/>
        </w:numPr>
        <w:tabs>
          <w:tab w:val="left" w:pos="360"/>
        </w:tabs>
        <w:spacing w:after="0"/>
        <w:rPr>
          <w:rFonts w:eastAsia="Times New Roman"/>
          <w:b/>
          <w:bCs/>
          <w:i/>
          <w:sz w:val="22"/>
          <w:szCs w:val="22"/>
        </w:rPr>
      </w:pPr>
      <w:r>
        <w:rPr>
          <w:rFonts w:eastAsia="Times New Roman"/>
          <w:b/>
          <w:bCs/>
          <w:i/>
          <w:sz w:val="22"/>
          <w:szCs w:val="22"/>
        </w:rPr>
        <w:t>Be</w:t>
      </w:r>
      <w:r w:rsidRPr="00B128B5">
        <w:rPr>
          <w:rFonts w:eastAsia="Times New Roman"/>
          <w:b/>
          <w:bCs/>
          <w:i/>
          <w:sz w:val="22"/>
          <w:szCs w:val="22"/>
        </w:rPr>
        <w:t xml:space="preserve"> still</w:t>
      </w:r>
      <w:r w:rsidRPr="00B128B5">
        <w:rPr>
          <w:rFonts w:eastAsia="Times New Roman"/>
          <w:b/>
          <w:bCs/>
          <w:i/>
          <w:sz w:val="22"/>
          <w:szCs w:val="22"/>
        </w:rPr>
        <w:t xml:space="preserve"> and offer o</w:t>
      </w:r>
      <w:r w:rsidRPr="00B128B5">
        <w:rPr>
          <w:rFonts w:eastAsia="Times New Roman"/>
          <w:b/>
          <w:bCs/>
          <w:i/>
          <w:sz w:val="22"/>
          <w:szCs w:val="22"/>
        </w:rPr>
        <w:t>ne honest sentence to God</w:t>
      </w:r>
    </w:p>
    <w:p w14:paraId="4AA6C503" w14:textId="7D9118E5" w:rsidR="00B128B5" w:rsidRP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No fixing</w:t>
      </w:r>
    </w:p>
    <w:p w14:paraId="7AE0E4AB" w14:textId="5FD3821E" w:rsidR="00B128B5" w:rsidRP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No explaining</w:t>
      </w:r>
    </w:p>
    <w:p w14:paraId="1A0BA264" w14:textId="64446F16" w:rsidR="00B128B5" w:rsidRPr="00B128B5" w:rsidRDefault="00B128B5" w:rsidP="00A01BB7">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Just truth</w:t>
      </w:r>
      <w:r w:rsidRPr="00B128B5">
        <w:rPr>
          <w:rFonts w:eastAsia="Times New Roman"/>
          <w:b/>
          <w:bCs/>
          <w:i/>
          <w:sz w:val="22"/>
          <w:szCs w:val="22"/>
        </w:rPr>
        <w:t xml:space="preserve"> (</w:t>
      </w:r>
      <w:r w:rsidRPr="00B128B5">
        <w:rPr>
          <w:rFonts w:eastAsia="Times New Roman"/>
          <w:b/>
          <w:bCs/>
          <w:i/>
          <w:sz w:val="22"/>
          <w:szCs w:val="22"/>
        </w:rPr>
        <w:t>“God, I’m scared about my future.”</w:t>
      </w:r>
      <w:r w:rsidRPr="00B128B5">
        <w:rPr>
          <w:rFonts w:eastAsia="Times New Roman"/>
          <w:b/>
          <w:bCs/>
          <w:i/>
          <w:sz w:val="22"/>
          <w:szCs w:val="22"/>
        </w:rPr>
        <w:t xml:space="preserve"> </w:t>
      </w:r>
      <w:r w:rsidRPr="00B128B5">
        <w:rPr>
          <w:rFonts w:eastAsia="Times New Roman"/>
          <w:b/>
          <w:bCs/>
          <w:i/>
          <w:sz w:val="22"/>
          <w:szCs w:val="22"/>
        </w:rPr>
        <w:t>“God, I keep going back to this sin.”</w:t>
      </w:r>
      <w:r w:rsidRPr="00B128B5">
        <w:rPr>
          <w:rFonts w:eastAsia="Times New Roman"/>
          <w:b/>
          <w:bCs/>
          <w:i/>
          <w:sz w:val="22"/>
          <w:szCs w:val="22"/>
        </w:rPr>
        <w:t xml:space="preserve"> </w:t>
      </w:r>
      <w:r w:rsidRPr="00B128B5">
        <w:rPr>
          <w:rFonts w:eastAsia="Times New Roman"/>
          <w:b/>
          <w:bCs/>
          <w:i/>
          <w:sz w:val="22"/>
          <w:szCs w:val="22"/>
        </w:rPr>
        <w:t>“God, I feel numb spiritually.”</w:t>
      </w:r>
      <w:r w:rsidRPr="00B128B5">
        <w:rPr>
          <w:rFonts w:eastAsia="Times New Roman"/>
          <w:b/>
          <w:bCs/>
          <w:i/>
          <w:sz w:val="22"/>
          <w:szCs w:val="22"/>
        </w:rPr>
        <w:t>)</w:t>
      </w:r>
    </w:p>
    <w:p w14:paraId="4B619F15" w14:textId="77777777" w:rsidR="00B128B5" w:rsidRPr="00B128B5" w:rsidRDefault="00B128B5" w:rsidP="00B128B5">
      <w:pPr>
        <w:tabs>
          <w:tab w:val="left" w:pos="360"/>
        </w:tabs>
        <w:spacing w:after="0"/>
        <w:rPr>
          <w:rFonts w:eastAsia="Times New Roman"/>
          <w:b/>
          <w:bCs/>
          <w:i/>
          <w:sz w:val="22"/>
          <w:szCs w:val="22"/>
        </w:rPr>
      </w:pPr>
    </w:p>
    <w:p w14:paraId="7B20D0C7" w14:textId="713C3141" w:rsidR="00B128B5" w:rsidRPr="00B128B5" w:rsidRDefault="00B128B5" w:rsidP="00B128B5">
      <w:pPr>
        <w:pStyle w:val="ListParagraph"/>
        <w:numPr>
          <w:ilvl w:val="0"/>
          <w:numId w:val="31"/>
        </w:numPr>
        <w:tabs>
          <w:tab w:val="left" w:pos="360"/>
        </w:tabs>
        <w:spacing w:after="0"/>
        <w:rPr>
          <w:rFonts w:eastAsia="Times New Roman"/>
          <w:b/>
          <w:bCs/>
          <w:i/>
          <w:sz w:val="22"/>
          <w:szCs w:val="22"/>
        </w:rPr>
      </w:pPr>
      <w:r w:rsidRPr="00B128B5">
        <w:rPr>
          <w:rFonts w:eastAsia="Times New Roman"/>
          <w:b/>
          <w:bCs/>
          <w:i/>
          <w:sz w:val="22"/>
          <w:szCs w:val="22"/>
        </w:rPr>
        <w:t>Remember</w:t>
      </w:r>
      <w:r w:rsidRPr="00B128B5">
        <w:rPr>
          <w:rFonts w:eastAsia="Times New Roman"/>
          <w:b/>
          <w:bCs/>
          <w:i/>
          <w:sz w:val="22"/>
          <w:szCs w:val="22"/>
        </w:rPr>
        <w:t>:</w:t>
      </w:r>
    </w:p>
    <w:p w14:paraId="34F64E91" w14:textId="77777777" w:rsidR="00B128B5" w:rsidRP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This is not performance.</w:t>
      </w:r>
    </w:p>
    <w:p w14:paraId="59041B01" w14:textId="6830D648" w:rsid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This is relationship.</w:t>
      </w:r>
    </w:p>
    <w:p w14:paraId="43CD0240" w14:textId="5A2F9F7A" w:rsidR="00B128B5" w:rsidRDefault="00B128B5">
      <w:pPr>
        <w:rPr>
          <w:rFonts w:eastAsia="Times New Roman"/>
          <w:b/>
          <w:sz w:val="20"/>
          <w:szCs w:val="20"/>
        </w:rPr>
      </w:pPr>
      <w:r>
        <w:rPr>
          <w:rFonts w:eastAsia="Times New Roman"/>
          <w:b/>
          <w:sz w:val="20"/>
          <w:szCs w:val="20"/>
        </w:rPr>
        <w:br w:type="page"/>
      </w:r>
    </w:p>
    <w:p w14:paraId="6F6D2C9B" w14:textId="77777777" w:rsidR="00B128B5" w:rsidRDefault="00B128B5" w:rsidP="00B128B5">
      <w:pPr>
        <w:spacing w:after="0"/>
        <w:jc w:val="center"/>
        <w:rPr>
          <w:rFonts w:eastAsia="Times New Roman"/>
          <w:b/>
          <w:i/>
          <w:caps/>
          <w:sz w:val="36"/>
          <w:szCs w:val="36"/>
          <w:u w:val="single"/>
        </w:rPr>
      </w:pPr>
    </w:p>
    <w:p w14:paraId="58E3A90A" w14:textId="796694F3" w:rsidR="00B128B5" w:rsidRDefault="00B128B5" w:rsidP="00B128B5">
      <w:pPr>
        <w:spacing w:after="0"/>
        <w:jc w:val="center"/>
        <w:rPr>
          <w:rFonts w:eastAsia="Times New Roman"/>
          <w:b/>
          <w:i/>
          <w:caps/>
          <w:sz w:val="28"/>
          <w:szCs w:val="28"/>
        </w:rPr>
      </w:pPr>
      <w:r w:rsidRPr="00A31984">
        <w:rPr>
          <w:rFonts w:eastAsia="Times New Roman"/>
          <w:b/>
          <w:i/>
          <w:caps/>
          <w:sz w:val="36"/>
          <w:szCs w:val="36"/>
          <w:u w:val="single"/>
        </w:rPr>
        <w:t>MESSAGE NOTES</w:t>
      </w:r>
    </w:p>
    <w:p w14:paraId="30D8BBC7" w14:textId="77777777" w:rsidR="00B128B5" w:rsidRDefault="00B128B5" w:rsidP="00B128B5">
      <w:pPr>
        <w:spacing w:after="0"/>
        <w:jc w:val="center"/>
        <w:rPr>
          <w:rFonts w:eastAsia="Times New Roman"/>
          <w:b/>
          <w:i/>
          <w:caps/>
          <w:sz w:val="28"/>
          <w:szCs w:val="28"/>
        </w:rPr>
      </w:pPr>
    </w:p>
    <w:p w14:paraId="05A87E4A" w14:textId="77777777" w:rsidR="00B128B5" w:rsidRDefault="00B128B5" w:rsidP="00B128B5">
      <w:pPr>
        <w:spacing w:after="0"/>
        <w:jc w:val="center"/>
        <w:rPr>
          <w:rFonts w:eastAsia="Times New Roman"/>
          <w:b/>
          <w:i/>
          <w:caps/>
          <w:sz w:val="28"/>
          <w:szCs w:val="28"/>
        </w:rPr>
      </w:pPr>
    </w:p>
    <w:p w14:paraId="2C018AD1" w14:textId="77777777" w:rsidR="00B128B5" w:rsidRDefault="00B128B5" w:rsidP="00B128B5">
      <w:pPr>
        <w:spacing w:after="0"/>
        <w:jc w:val="center"/>
        <w:rPr>
          <w:rFonts w:eastAsia="Times New Roman"/>
          <w:b/>
          <w:bCs/>
          <w:i/>
          <w:caps/>
          <w:sz w:val="28"/>
          <w:szCs w:val="28"/>
        </w:rPr>
      </w:pPr>
      <w:r w:rsidRPr="0008456E">
        <w:rPr>
          <w:rFonts w:eastAsia="Times New Roman"/>
          <w:b/>
          <w:bCs/>
          <w:i/>
          <w:caps/>
          <w:sz w:val="28"/>
          <w:szCs w:val="28"/>
        </w:rPr>
        <w:t xml:space="preserve">Talking to God </w:t>
      </w:r>
    </w:p>
    <w:p w14:paraId="523734AA" w14:textId="77777777" w:rsidR="00B128B5" w:rsidRDefault="00B128B5" w:rsidP="00B128B5">
      <w:pPr>
        <w:spacing w:after="0"/>
        <w:jc w:val="center"/>
        <w:rPr>
          <w:rFonts w:eastAsia="Times New Roman"/>
          <w:b/>
          <w:bCs/>
          <w:i/>
          <w:caps/>
          <w:sz w:val="28"/>
          <w:szCs w:val="28"/>
        </w:rPr>
      </w:pPr>
      <w:r w:rsidRPr="0008456E">
        <w:rPr>
          <w:rFonts w:eastAsia="Times New Roman"/>
          <w:b/>
          <w:bCs/>
          <w:i/>
          <w:caps/>
          <w:sz w:val="28"/>
          <w:szCs w:val="28"/>
        </w:rPr>
        <w:t>When You Have No Clue What to Say</w:t>
      </w:r>
      <w:r>
        <w:rPr>
          <w:rFonts w:eastAsia="Times New Roman"/>
          <w:b/>
          <w:bCs/>
          <w:i/>
          <w:caps/>
          <w:sz w:val="28"/>
          <w:szCs w:val="28"/>
        </w:rPr>
        <w:t>:</w:t>
      </w:r>
    </w:p>
    <w:p w14:paraId="2AEC3533" w14:textId="77777777" w:rsidR="00B128B5" w:rsidRDefault="00B128B5" w:rsidP="00B128B5">
      <w:pPr>
        <w:spacing w:after="0"/>
        <w:jc w:val="center"/>
        <w:rPr>
          <w:rFonts w:eastAsia="Times New Roman"/>
          <w:b/>
          <w:i/>
          <w:sz w:val="20"/>
          <w:szCs w:val="28"/>
        </w:rPr>
      </w:pPr>
    </w:p>
    <w:p w14:paraId="42C1BE64" w14:textId="77777777" w:rsidR="00B128B5" w:rsidRDefault="00B128B5" w:rsidP="00B128B5">
      <w:pPr>
        <w:spacing w:after="0"/>
        <w:jc w:val="center"/>
        <w:rPr>
          <w:rFonts w:eastAsia="Times New Roman"/>
          <w:b/>
          <w:bCs/>
          <w:i/>
          <w:iCs/>
          <w:sz w:val="20"/>
          <w:szCs w:val="28"/>
        </w:rPr>
      </w:pPr>
      <w:r>
        <w:rPr>
          <w:rFonts w:eastAsia="Times New Roman"/>
          <w:b/>
          <w:bCs/>
          <w:i/>
          <w:iCs/>
          <w:sz w:val="20"/>
          <w:szCs w:val="28"/>
        </w:rPr>
        <w:t>Part I: Be Honest</w:t>
      </w:r>
    </w:p>
    <w:p w14:paraId="1DB1EC81" w14:textId="77777777" w:rsidR="00B128B5" w:rsidRDefault="00B128B5" w:rsidP="00B128B5">
      <w:pPr>
        <w:spacing w:after="0"/>
        <w:jc w:val="center"/>
        <w:rPr>
          <w:rFonts w:eastAsia="Times New Roman"/>
          <w:b/>
          <w:bCs/>
          <w:i/>
          <w:iCs/>
          <w:sz w:val="20"/>
          <w:szCs w:val="28"/>
        </w:rPr>
      </w:pPr>
      <w:r>
        <w:rPr>
          <w:rFonts w:eastAsia="Times New Roman"/>
          <w:b/>
          <w:bCs/>
          <w:i/>
          <w:iCs/>
          <w:sz w:val="20"/>
          <w:szCs w:val="28"/>
        </w:rPr>
        <w:t>February 22, 2026</w:t>
      </w:r>
    </w:p>
    <w:p w14:paraId="4DCAD319" w14:textId="77777777" w:rsidR="00B128B5" w:rsidRPr="00224065" w:rsidRDefault="00B128B5" w:rsidP="00B128B5">
      <w:pPr>
        <w:spacing w:after="0"/>
        <w:jc w:val="center"/>
        <w:rPr>
          <w:rFonts w:eastAsia="Times New Roman"/>
          <w:b/>
          <w:i/>
          <w:sz w:val="20"/>
          <w:szCs w:val="28"/>
        </w:rPr>
      </w:pPr>
    </w:p>
    <w:p w14:paraId="791155CC" w14:textId="77777777" w:rsidR="00B128B5" w:rsidRDefault="00B128B5" w:rsidP="00B128B5">
      <w:pPr>
        <w:tabs>
          <w:tab w:val="left" w:pos="360"/>
        </w:tabs>
        <w:spacing w:after="0"/>
        <w:rPr>
          <w:rFonts w:eastAsia="Times New Roman"/>
          <w:b/>
          <w:i/>
          <w:sz w:val="20"/>
          <w:szCs w:val="20"/>
        </w:rPr>
      </w:pPr>
    </w:p>
    <w:p w14:paraId="29156CA5" w14:textId="77777777" w:rsidR="00B128B5" w:rsidRDefault="00B128B5" w:rsidP="00B128B5">
      <w:pPr>
        <w:tabs>
          <w:tab w:val="left" w:pos="360"/>
        </w:tabs>
        <w:spacing w:after="0"/>
        <w:rPr>
          <w:rFonts w:eastAsia="Times New Roman"/>
          <w:b/>
          <w:i/>
          <w:sz w:val="20"/>
          <w:szCs w:val="20"/>
        </w:rPr>
      </w:pPr>
    </w:p>
    <w:p w14:paraId="35F5C165" w14:textId="77777777" w:rsidR="00B128B5" w:rsidRPr="0008456E" w:rsidRDefault="00B128B5" w:rsidP="00B128B5">
      <w:pPr>
        <w:tabs>
          <w:tab w:val="left" w:pos="360"/>
        </w:tabs>
        <w:contextualSpacing/>
        <w:rPr>
          <w:b/>
          <w:i/>
          <w:sz w:val="20"/>
          <w:szCs w:val="20"/>
        </w:rPr>
      </w:pPr>
      <w:r>
        <w:rPr>
          <w:rFonts w:eastAsia="Times New Roman"/>
          <w:b/>
          <w:i/>
          <w:sz w:val="20"/>
          <w:szCs w:val="20"/>
        </w:rPr>
        <w:tab/>
      </w:r>
      <w:r w:rsidRPr="0008456E">
        <w:rPr>
          <w:b/>
          <w:i/>
          <w:sz w:val="20"/>
          <w:szCs w:val="20"/>
        </w:rPr>
        <w:t>Blessed is the one whose transgressions are forgiven, whose sins are covered. Blessed is the one whose sin the Lord does not count against them and in whose spirit is no deceit.</w:t>
      </w:r>
    </w:p>
    <w:p w14:paraId="30091629" w14:textId="77777777" w:rsidR="00B128B5" w:rsidRDefault="00B128B5" w:rsidP="00B128B5">
      <w:pPr>
        <w:tabs>
          <w:tab w:val="left" w:pos="360"/>
        </w:tabs>
        <w:spacing w:after="0"/>
        <w:contextualSpacing/>
        <w:rPr>
          <w:rFonts w:eastAsia="Times New Roman"/>
          <w:b/>
          <w:i/>
          <w:sz w:val="20"/>
          <w:szCs w:val="20"/>
        </w:rPr>
      </w:pPr>
      <w:r w:rsidRPr="0008456E">
        <w:rPr>
          <w:rFonts w:eastAsia="Times New Roman"/>
          <w:b/>
          <w:i/>
          <w:sz w:val="20"/>
          <w:szCs w:val="20"/>
        </w:rPr>
        <w:t>   When I kept silent, my bones wasted away through my groaning all day long. For day and night your hand was heavy on me; my strength was sapped as in the heat of summer.</w:t>
      </w:r>
      <w:r w:rsidRPr="0008456E">
        <w:rPr>
          <w:rFonts w:eastAsia="Times New Roman"/>
          <w:b/>
          <w:i/>
          <w:sz w:val="20"/>
          <w:szCs w:val="20"/>
        </w:rPr>
        <w:br/>
        <w:t>   Then I acknowledged my sin to you and did not cover up my iniquity. I said, “I will confess my transgressions to the Lord.” And you forgave the guilt of my sin.</w:t>
      </w:r>
      <w:r w:rsidRPr="0008456E">
        <w:rPr>
          <w:rFonts w:eastAsia="Times New Roman"/>
          <w:b/>
          <w:i/>
          <w:sz w:val="20"/>
          <w:szCs w:val="20"/>
        </w:rPr>
        <w:br/>
        <w:t xml:space="preserve">   Therefore let all the faithful pray to you while you may be found; surely the rising of the mighty waters will not reach them. You are my hiding place; you will protect me from trouble and surround me with songs of </w:t>
      </w:r>
      <w:proofErr w:type="gramStart"/>
      <w:r w:rsidRPr="0008456E">
        <w:rPr>
          <w:rFonts w:eastAsia="Times New Roman"/>
          <w:b/>
          <w:i/>
          <w:sz w:val="20"/>
          <w:szCs w:val="20"/>
        </w:rPr>
        <w:t>deliverance</w:t>
      </w:r>
      <w:proofErr w:type="gramEnd"/>
      <w:r w:rsidRPr="0008456E">
        <w:rPr>
          <w:rFonts w:eastAsia="Times New Roman"/>
          <w:b/>
          <w:i/>
          <w:sz w:val="20"/>
          <w:szCs w:val="20"/>
        </w:rPr>
        <w:t>.</w:t>
      </w:r>
      <w:r w:rsidRPr="0008456E">
        <w:rPr>
          <w:rFonts w:eastAsia="Times New Roman"/>
          <w:b/>
          <w:i/>
          <w:sz w:val="20"/>
          <w:szCs w:val="20"/>
        </w:rPr>
        <w:br/>
        <w:t xml:space="preserve">   I will instruct you and teach </w:t>
      </w:r>
      <w:proofErr w:type="gramStart"/>
      <w:r w:rsidRPr="0008456E">
        <w:rPr>
          <w:rFonts w:eastAsia="Times New Roman"/>
          <w:b/>
          <w:i/>
          <w:sz w:val="20"/>
          <w:szCs w:val="20"/>
        </w:rPr>
        <w:t>you in</w:t>
      </w:r>
      <w:proofErr w:type="gramEnd"/>
      <w:r w:rsidRPr="0008456E">
        <w:rPr>
          <w:rFonts w:eastAsia="Times New Roman"/>
          <w:b/>
          <w:i/>
          <w:sz w:val="20"/>
          <w:szCs w:val="20"/>
        </w:rPr>
        <w:t xml:space="preserve"> the way you should go; I will counsel you with my loving eye on you. Do not be like the horse or the mule, which have no understanding but must be controlled by bit and bridle or they will not come to you. Many are the woes of the wicked, but the Lord’s unfailing love surrounds the one who trusts in him.</w:t>
      </w:r>
      <w:r w:rsidRPr="0008456E">
        <w:rPr>
          <w:rFonts w:eastAsia="Times New Roman"/>
          <w:b/>
          <w:i/>
          <w:sz w:val="20"/>
          <w:szCs w:val="20"/>
        </w:rPr>
        <w:br/>
        <w:t xml:space="preserve">   Rejoice in the Lord and be glad, </w:t>
      </w:r>
      <w:proofErr w:type="gramStart"/>
      <w:r w:rsidRPr="0008456E">
        <w:rPr>
          <w:rFonts w:eastAsia="Times New Roman"/>
          <w:b/>
          <w:i/>
          <w:sz w:val="20"/>
          <w:szCs w:val="20"/>
        </w:rPr>
        <w:t>you</w:t>
      </w:r>
      <w:proofErr w:type="gramEnd"/>
      <w:r w:rsidRPr="0008456E">
        <w:rPr>
          <w:rFonts w:eastAsia="Times New Roman"/>
          <w:b/>
          <w:i/>
          <w:sz w:val="20"/>
          <w:szCs w:val="20"/>
        </w:rPr>
        <w:t xml:space="preserve"> </w:t>
      </w:r>
      <w:proofErr w:type="gramStart"/>
      <w:r w:rsidRPr="0008456E">
        <w:rPr>
          <w:rFonts w:eastAsia="Times New Roman"/>
          <w:b/>
          <w:i/>
          <w:sz w:val="20"/>
          <w:szCs w:val="20"/>
        </w:rPr>
        <w:t>righteous</w:t>
      </w:r>
      <w:proofErr w:type="gramEnd"/>
      <w:r w:rsidRPr="0008456E">
        <w:rPr>
          <w:rFonts w:eastAsia="Times New Roman"/>
          <w:b/>
          <w:i/>
          <w:sz w:val="20"/>
          <w:szCs w:val="20"/>
        </w:rPr>
        <w:t>; sing, all you who are upright in heart!</w:t>
      </w:r>
      <w:r>
        <w:rPr>
          <w:rFonts w:eastAsia="Times New Roman"/>
          <w:b/>
          <w:bCs/>
          <w:i/>
          <w:sz w:val="20"/>
          <w:szCs w:val="20"/>
        </w:rPr>
        <w:tab/>
        <w:t xml:space="preserve">        </w:t>
      </w:r>
      <w:r>
        <w:rPr>
          <w:rFonts w:eastAsia="Times New Roman"/>
          <w:b/>
          <w:bCs/>
          <w:i/>
          <w:sz w:val="20"/>
          <w:szCs w:val="20"/>
        </w:rPr>
        <w:tab/>
      </w:r>
      <w:r>
        <w:rPr>
          <w:rFonts w:eastAsia="Times New Roman"/>
          <w:b/>
          <w:bCs/>
          <w:i/>
          <w:sz w:val="20"/>
          <w:szCs w:val="20"/>
        </w:rPr>
        <w:tab/>
      </w:r>
      <w:r>
        <w:rPr>
          <w:rFonts w:eastAsia="Times New Roman"/>
          <w:b/>
          <w:bCs/>
          <w:i/>
          <w:sz w:val="20"/>
          <w:szCs w:val="20"/>
        </w:rPr>
        <w:tab/>
        <w:t xml:space="preserve">                  Psalm 32:1-11 (NIV)</w:t>
      </w:r>
      <w:r w:rsidRPr="00224065">
        <w:rPr>
          <w:rFonts w:eastAsia="Times New Roman"/>
          <w:b/>
          <w:i/>
          <w:sz w:val="20"/>
          <w:szCs w:val="20"/>
        </w:rPr>
        <w:t xml:space="preserve">  </w:t>
      </w:r>
    </w:p>
    <w:p w14:paraId="67A3EDE5" w14:textId="77777777" w:rsidR="00B128B5" w:rsidRPr="00224065" w:rsidRDefault="00B128B5" w:rsidP="00B128B5">
      <w:pPr>
        <w:tabs>
          <w:tab w:val="left" w:pos="360"/>
        </w:tabs>
        <w:spacing w:after="0"/>
        <w:contextualSpacing/>
        <w:rPr>
          <w:rFonts w:eastAsia="Times New Roman"/>
          <w:b/>
          <w:i/>
          <w:sz w:val="8"/>
          <w:szCs w:val="16"/>
        </w:rPr>
      </w:pPr>
    </w:p>
    <w:p w14:paraId="16EA6394" w14:textId="77777777" w:rsidR="00B128B5" w:rsidRDefault="00B128B5" w:rsidP="00B128B5">
      <w:pPr>
        <w:spacing w:after="0"/>
        <w:jc w:val="center"/>
        <w:rPr>
          <w:rFonts w:eastAsia="Times New Roman"/>
          <w:b/>
          <w:i/>
          <w:caps/>
          <w:sz w:val="36"/>
          <w:szCs w:val="36"/>
          <w:u w:val="single"/>
        </w:rPr>
      </w:pPr>
    </w:p>
    <w:p w14:paraId="38FAE222" w14:textId="77777777" w:rsidR="00B128B5" w:rsidRPr="00BA5CC5" w:rsidRDefault="00B128B5" w:rsidP="00B128B5">
      <w:pPr>
        <w:tabs>
          <w:tab w:val="left" w:pos="360"/>
        </w:tabs>
        <w:spacing w:after="0"/>
        <w:ind w:left="360" w:hanging="360"/>
        <w:rPr>
          <w:rFonts w:eastAsia="Times New Roman"/>
          <w:b/>
          <w:sz w:val="20"/>
          <w:szCs w:val="20"/>
        </w:rPr>
      </w:pPr>
      <w:r>
        <w:rPr>
          <w:rFonts w:eastAsia="Times New Roman"/>
          <w:b/>
          <w:sz w:val="20"/>
          <w:szCs w:val="20"/>
        </w:rPr>
        <w:t>1.</w:t>
      </w:r>
      <w:r>
        <w:rPr>
          <w:rFonts w:eastAsia="Times New Roman"/>
          <w:b/>
          <w:sz w:val="20"/>
          <w:szCs w:val="20"/>
        </w:rPr>
        <w:tab/>
        <w:t xml:space="preserve">WE ARE </w:t>
      </w:r>
      <w:r w:rsidRPr="00CB414F">
        <w:rPr>
          <w:rFonts w:eastAsia="Times New Roman"/>
          <w:b/>
          <w:sz w:val="20"/>
          <w:szCs w:val="20"/>
          <w:u w:val="single"/>
        </w:rPr>
        <w:t>OWNED</w:t>
      </w:r>
      <w:r>
        <w:rPr>
          <w:rFonts w:eastAsia="Times New Roman"/>
          <w:b/>
          <w:sz w:val="20"/>
          <w:szCs w:val="20"/>
        </w:rPr>
        <w:t xml:space="preserve"> BY WHAT WE </w:t>
      </w:r>
      <w:r w:rsidRPr="00CB414F">
        <w:rPr>
          <w:rFonts w:eastAsia="Times New Roman"/>
          <w:b/>
          <w:sz w:val="20"/>
          <w:szCs w:val="20"/>
          <w:u w:val="single"/>
        </w:rPr>
        <w:t>HIDE</w:t>
      </w:r>
      <w:r>
        <w:rPr>
          <w:rFonts w:eastAsia="Times New Roman"/>
          <w:b/>
          <w:sz w:val="20"/>
          <w:szCs w:val="20"/>
        </w:rPr>
        <w:t>.</w:t>
      </w:r>
    </w:p>
    <w:p w14:paraId="0BC20321" w14:textId="77777777" w:rsidR="00B128B5" w:rsidRPr="00CB414F" w:rsidRDefault="00B128B5" w:rsidP="00B128B5">
      <w:pPr>
        <w:tabs>
          <w:tab w:val="left" w:pos="180"/>
        </w:tabs>
        <w:spacing w:after="0"/>
        <w:ind w:left="360"/>
        <w:rPr>
          <w:rFonts w:eastAsia="Times New Roman"/>
          <w:b/>
          <w:bCs/>
          <w:i/>
          <w:sz w:val="18"/>
          <w:szCs w:val="18"/>
        </w:rPr>
      </w:pPr>
      <w:r w:rsidRPr="00CB414F">
        <w:rPr>
          <w:rFonts w:eastAsia="Times New Roman"/>
          <w:b/>
          <w:bCs/>
          <w:i/>
          <w:sz w:val="18"/>
          <w:szCs w:val="18"/>
        </w:rPr>
        <w:t>“</w:t>
      </w:r>
      <w:r w:rsidRPr="00CB414F">
        <w:rPr>
          <w:rFonts w:eastAsia="Times New Roman"/>
          <w:b/>
          <w:i/>
          <w:sz w:val="18"/>
          <w:szCs w:val="18"/>
        </w:rPr>
        <w:t xml:space="preserve">When I kept silent, my bones wasted away through my groaning all day long. For day and night your hand was heavy on me; my strength was sapped as in the heat of </w:t>
      </w:r>
      <w:proofErr w:type="gramStart"/>
      <w:r w:rsidRPr="00CB414F">
        <w:rPr>
          <w:rFonts w:eastAsia="Times New Roman"/>
          <w:b/>
          <w:i/>
          <w:sz w:val="18"/>
          <w:szCs w:val="18"/>
        </w:rPr>
        <w:t>summer.”</w:t>
      </w:r>
      <w:proofErr w:type="gramEnd"/>
      <w:r w:rsidRPr="00CB414F">
        <w:rPr>
          <w:rFonts w:eastAsia="Times New Roman"/>
          <w:b/>
          <w:bCs/>
          <w:i/>
          <w:sz w:val="18"/>
          <w:szCs w:val="18"/>
        </w:rPr>
        <w:t xml:space="preserve">  </w:t>
      </w:r>
    </w:p>
    <w:p w14:paraId="2CFEB51F" w14:textId="77777777" w:rsidR="00B128B5" w:rsidRPr="00CB414F" w:rsidRDefault="00B128B5" w:rsidP="00B128B5">
      <w:pPr>
        <w:tabs>
          <w:tab w:val="left" w:pos="180"/>
        </w:tabs>
        <w:spacing w:after="0"/>
        <w:rPr>
          <w:rFonts w:eastAsia="Times New Roman"/>
          <w:b/>
          <w:i/>
          <w:sz w:val="20"/>
          <w:szCs w:val="20"/>
        </w:rPr>
      </w:pP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r>
      <w:r w:rsidRPr="009C1378">
        <w:rPr>
          <w:rFonts w:eastAsia="Times New Roman"/>
          <w:b/>
          <w:bCs/>
          <w:i/>
          <w:sz w:val="18"/>
          <w:szCs w:val="18"/>
        </w:rPr>
        <w:br/>
      </w:r>
      <w:r w:rsidRPr="003150FE">
        <w:rPr>
          <w:b/>
          <w:i/>
          <w:sz w:val="20"/>
          <w:szCs w:val="20"/>
        </w:rPr>
        <w:t>You can’t whitewash your sins and get by with it; you find mercy by admitting and leaving them.</w:t>
      </w:r>
      <w:r>
        <w:rPr>
          <w:b/>
          <w:i/>
          <w:sz w:val="20"/>
          <w:szCs w:val="20"/>
        </w:rPr>
        <w:tab/>
      </w:r>
      <w:r>
        <w:rPr>
          <w:b/>
          <w:i/>
          <w:sz w:val="20"/>
          <w:szCs w:val="20"/>
        </w:rPr>
        <w:tab/>
      </w:r>
      <w:r w:rsidRPr="00CB414F">
        <w:rPr>
          <w:b/>
          <w:i/>
          <w:sz w:val="20"/>
          <w:szCs w:val="20"/>
        </w:rPr>
        <w:tab/>
        <w:t xml:space="preserve">      </w:t>
      </w:r>
      <w:r>
        <w:rPr>
          <w:b/>
          <w:i/>
          <w:sz w:val="20"/>
          <w:szCs w:val="20"/>
        </w:rPr>
        <w:t xml:space="preserve">        Proverbs 28:13</w:t>
      </w:r>
      <w:r w:rsidRPr="00CB414F">
        <w:rPr>
          <w:b/>
          <w:i/>
          <w:sz w:val="20"/>
          <w:szCs w:val="20"/>
        </w:rPr>
        <w:t xml:space="preserve"> (</w:t>
      </w:r>
      <w:r>
        <w:rPr>
          <w:b/>
          <w:i/>
          <w:sz w:val="20"/>
          <w:szCs w:val="20"/>
        </w:rPr>
        <w:t>MSG</w:t>
      </w:r>
      <w:r w:rsidRPr="00CB414F">
        <w:rPr>
          <w:b/>
          <w:i/>
          <w:sz w:val="20"/>
          <w:szCs w:val="20"/>
        </w:rPr>
        <w:t>)</w:t>
      </w:r>
      <w:r w:rsidRPr="00CB414F">
        <w:rPr>
          <w:rFonts w:eastAsia="Times New Roman"/>
          <w:b/>
          <w:i/>
          <w:sz w:val="20"/>
          <w:szCs w:val="20"/>
        </w:rPr>
        <w:t xml:space="preserve">    </w:t>
      </w:r>
    </w:p>
    <w:p w14:paraId="42773F94" w14:textId="77777777" w:rsidR="00B128B5" w:rsidRDefault="00B128B5" w:rsidP="00B128B5">
      <w:pPr>
        <w:tabs>
          <w:tab w:val="left" w:pos="180"/>
        </w:tabs>
        <w:spacing w:after="0"/>
        <w:rPr>
          <w:rFonts w:eastAsia="Times New Roman"/>
          <w:b/>
          <w:i/>
          <w:sz w:val="18"/>
          <w:szCs w:val="18"/>
        </w:rPr>
      </w:pPr>
    </w:p>
    <w:p w14:paraId="73CED805" w14:textId="77777777" w:rsidR="00B128B5" w:rsidRDefault="00B128B5" w:rsidP="00B128B5">
      <w:pPr>
        <w:jc w:val="both"/>
        <w:rPr>
          <w:rFonts w:eastAsia="Times New Roman"/>
          <w:b/>
          <w:sz w:val="20"/>
          <w:szCs w:val="20"/>
        </w:rPr>
      </w:pPr>
      <w:r>
        <w:rPr>
          <w:rFonts w:eastAsia="Times New Roman"/>
          <w:b/>
          <w:sz w:val="20"/>
          <w:szCs w:val="20"/>
        </w:rPr>
        <w:br w:type="page"/>
      </w:r>
    </w:p>
    <w:p w14:paraId="61422E0D" w14:textId="77777777" w:rsidR="00B128B5" w:rsidRDefault="00B128B5" w:rsidP="00B128B5">
      <w:pPr>
        <w:tabs>
          <w:tab w:val="left" w:pos="360"/>
        </w:tabs>
        <w:spacing w:after="0"/>
        <w:rPr>
          <w:rFonts w:eastAsia="Times New Roman"/>
          <w:b/>
          <w:sz w:val="20"/>
          <w:szCs w:val="20"/>
        </w:rPr>
      </w:pPr>
    </w:p>
    <w:p w14:paraId="42ED9AD7" w14:textId="77777777" w:rsidR="00B128B5" w:rsidRDefault="00B128B5" w:rsidP="00B128B5">
      <w:pPr>
        <w:tabs>
          <w:tab w:val="left" w:pos="360"/>
        </w:tabs>
        <w:spacing w:after="0"/>
        <w:rPr>
          <w:rFonts w:eastAsia="Times New Roman"/>
          <w:b/>
          <w:sz w:val="20"/>
          <w:szCs w:val="20"/>
        </w:rPr>
      </w:pPr>
    </w:p>
    <w:p w14:paraId="3059F616" w14:textId="77777777" w:rsidR="00B128B5" w:rsidRPr="00081CA7" w:rsidRDefault="00B128B5" w:rsidP="00B128B5">
      <w:pPr>
        <w:tabs>
          <w:tab w:val="left" w:pos="360"/>
        </w:tabs>
        <w:spacing w:after="0"/>
        <w:rPr>
          <w:rFonts w:eastAsia="Times New Roman"/>
          <w:b/>
          <w:i/>
          <w:caps/>
          <w:sz w:val="20"/>
          <w:szCs w:val="20"/>
        </w:rPr>
      </w:pPr>
      <w:r>
        <w:rPr>
          <w:rFonts w:eastAsia="Times New Roman"/>
          <w:b/>
          <w:sz w:val="20"/>
          <w:szCs w:val="20"/>
        </w:rPr>
        <w:t>2.</w:t>
      </w:r>
      <w:r>
        <w:rPr>
          <w:rFonts w:eastAsia="Times New Roman"/>
          <w:b/>
          <w:sz w:val="20"/>
          <w:szCs w:val="20"/>
        </w:rPr>
        <w:tab/>
        <w:t xml:space="preserve">TELL GOD </w:t>
      </w:r>
      <w:r w:rsidRPr="003150FE">
        <w:rPr>
          <w:rFonts w:eastAsia="Times New Roman"/>
          <w:b/>
          <w:sz w:val="20"/>
          <w:szCs w:val="20"/>
          <w:u w:val="single"/>
        </w:rPr>
        <w:t>EVERYTHING</w:t>
      </w:r>
      <w:r>
        <w:rPr>
          <w:rFonts w:eastAsia="Times New Roman"/>
          <w:b/>
          <w:sz w:val="20"/>
          <w:szCs w:val="20"/>
        </w:rPr>
        <w:t xml:space="preserve"> WITHOUT </w:t>
      </w:r>
      <w:r w:rsidRPr="003150FE">
        <w:rPr>
          <w:rFonts w:eastAsia="Times New Roman"/>
          <w:b/>
          <w:sz w:val="20"/>
          <w:szCs w:val="20"/>
          <w:u w:val="single"/>
        </w:rPr>
        <w:t>DELAY</w:t>
      </w:r>
    </w:p>
    <w:p w14:paraId="06426484" w14:textId="77777777" w:rsidR="00B128B5" w:rsidRPr="003150FE" w:rsidRDefault="00B128B5" w:rsidP="00B128B5">
      <w:pPr>
        <w:tabs>
          <w:tab w:val="left" w:pos="360"/>
        </w:tabs>
        <w:spacing w:after="0"/>
        <w:ind w:left="360"/>
        <w:rPr>
          <w:rFonts w:eastAsia="Times New Roman"/>
          <w:b/>
          <w:bCs/>
          <w:i/>
          <w:sz w:val="18"/>
          <w:szCs w:val="18"/>
        </w:rPr>
      </w:pPr>
      <w:r w:rsidRPr="003150FE">
        <w:rPr>
          <w:rFonts w:eastAsia="Times New Roman"/>
          <w:b/>
          <w:i/>
          <w:sz w:val="18"/>
          <w:szCs w:val="18"/>
        </w:rPr>
        <w:t>“Then I acknowledged my sin to you and did not cover up my iniquity. I said, “I will confess my transgressions to the Lord.” And you forgave the guilt of my sin.”</w:t>
      </w:r>
      <w:r w:rsidRPr="003150FE">
        <w:rPr>
          <w:rFonts w:eastAsia="Times New Roman"/>
          <w:b/>
          <w:i/>
          <w:sz w:val="18"/>
          <w:szCs w:val="18"/>
        </w:rPr>
        <w:br/>
      </w:r>
      <w:r w:rsidRPr="003150FE">
        <w:rPr>
          <w:rFonts w:eastAsia="Times New Roman"/>
          <w:b/>
          <w:bCs/>
          <w:i/>
          <w:sz w:val="18"/>
          <w:szCs w:val="18"/>
        </w:rPr>
        <w:tab/>
      </w:r>
    </w:p>
    <w:p w14:paraId="3C16CA1C" w14:textId="77777777" w:rsidR="00B128B5" w:rsidRPr="00224065" w:rsidRDefault="00B128B5" w:rsidP="00B128B5">
      <w:pPr>
        <w:tabs>
          <w:tab w:val="left" w:pos="360"/>
        </w:tabs>
        <w:spacing w:after="0"/>
        <w:rPr>
          <w:rFonts w:eastAsia="Times New Roman"/>
          <w:b/>
          <w:bCs/>
          <w:i/>
          <w:sz w:val="18"/>
          <w:szCs w:val="18"/>
        </w:rPr>
      </w:pPr>
    </w:p>
    <w:p w14:paraId="515469D0" w14:textId="77777777" w:rsidR="00B128B5" w:rsidRPr="003150FE" w:rsidRDefault="00B128B5" w:rsidP="00B128B5">
      <w:pPr>
        <w:tabs>
          <w:tab w:val="left" w:pos="360"/>
        </w:tabs>
        <w:spacing w:after="0"/>
        <w:rPr>
          <w:rFonts w:eastAsia="Times New Roman"/>
          <w:b/>
          <w:i/>
          <w:iCs/>
          <w:sz w:val="20"/>
          <w:szCs w:val="20"/>
        </w:rPr>
      </w:pPr>
      <w:r w:rsidRPr="000A329A">
        <w:rPr>
          <w:b/>
          <w:bCs/>
          <w:i/>
          <w:iCs/>
          <w:color w:val="000000"/>
          <w:sz w:val="20"/>
          <w:szCs w:val="20"/>
          <w:shd w:val="clear" w:color="auto" w:fill="FFFFFF"/>
        </w:rPr>
        <w:t>“The son said to him, ‘Father, I have sinned against heaven and against you. I am no longer worthy to be called your son.’</w:t>
      </w:r>
      <w:r>
        <w:rPr>
          <w:b/>
          <w:bCs/>
          <w:i/>
          <w:iCs/>
          <w:color w:val="000000"/>
          <w:sz w:val="20"/>
          <w:szCs w:val="20"/>
          <w:shd w:val="clear" w:color="auto" w:fill="FFFFFF"/>
        </w:rPr>
        <w:t xml:space="preserve"> </w:t>
      </w:r>
      <w:r w:rsidRPr="000A329A">
        <w:rPr>
          <w:b/>
          <w:bCs/>
          <w:i/>
          <w:iCs/>
          <w:color w:val="000000"/>
          <w:sz w:val="20"/>
          <w:szCs w:val="20"/>
          <w:shd w:val="clear" w:color="auto" w:fill="FFFFFF"/>
          <w:vertAlign w:val="superscript"/>
        </w:rPr>
        <w:t> </w:t>
      </w:r>
      <w:r w:rsidRPr="000A329A">
        <w:rPr>
          <w:b/>
          <w:bCs/>
          <w:i/>
          <w:iCs/>
          <w:color w:val="000000"/>
          <w:sz w:val="20"/>
          <w:szCs w:val="20"/>
          <w:shd w:val="clear" w:color="auto" w:fill="FFFFFF"/>
        </w:rPr>
        <w:t>“But the father said to his servants, ‘Quick! Bring the best robe and put it on him. Put a ring on his finger and sandals on his feet.</w:t>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r>
      <w:r>
        <w:rPr>
          <w:b/>
          <w:bCs/>
          <w:i/>
          <w:iCs/>
          <w:color w:val="000000"/>
          <w:sz w:val="20"/>
          <w:szCs w:val="20"/>
          <w:shd w:val="clear" w:color="auto" w:fill="FFFFFF"/>
        </w:rPr>
        <w:tab/>
        <w:t xml:space="preserve">     Luke 15:21-22</w:t>
      </w:r>
      <w:r w:rsidRPr="003150FE">
        <w:rPr>
          <w:rFonts w:eastAsia="Times New Roman"/>
          <w:b/>
          <w:i/>
          <w:iCs/>
          <w:sz w:val="20"/>
          <w:szCs w:val="20"/>
        </w:rPr>
        <w:t xml:space="preserve"> (N</w:t>
      </w:r>
      <w:r>
        <w:rPr>
          <w:rFonts w:eastAsia="Times New Roman"/>
          <w:b/>
          <w:i/>
          <w:iCs/>
          <w:sz w:val="20"/>
          <w:szCs w:val="20"/>
        </w:rPr>
        <w:t>I</w:t>
      </w:r>
      <w:r w:rsidRPr="003150FE">
        <w:rPr>
          <w:rFonts w:eastAsia="Times New Roman"/>
          <w:b/>
          <w:i/>
          <w:iCs/>
          <w:sz w:val="20"/>
          <w:szCs w:val="20"/>
        </w:rPr>
        <w:t>V)</w:t>
      </w:r>
    </w:p>
    <w:p w14:paraId="2E6C4201" w14:textId="77777777" w:rsidR="00B128B5" w:rsidRPr="00224065" w:rsidRDefault="00B128B5" w:rsidP="00B128B5">
      <w:pPr>
        <w:tabs>
          <w:tab w:val="left" w:pos="360"/>
        </w:tabs>
        <w:spacing w:after="0"/>
        <w:rPr>
          <w:rFonts w:eastAsia="Times New Roman"/>
          <w:b/>
          <w:bCs/>
          <w:i/>
          <w:sz w:val="18"/>
          <w:szCs w:val="18"/>
        </w:rPr>
      </w:pPr>
    </w:p>
    <w:p w14:paraId="0A2CFA5B" w14:textId="77777777" w:rsidR="00B128B5" w:rsidRDefault="00B128B5" w:rsidP="00B128B5">
      <w:pPr>
        <w:tabs>
          <w:tab w:val="left" w:pos="360"/>
        </w:tabs>
        <w:spacing w:after="0"/>
        <w:rPr>
          <w:rFonts w:eastAsia="Times New Roman"/>
          <w:b/>
          <w:sz w:val="36"/>
          <w:szCs w:val="36"/>
        </w:rPr>
      </w:pPr>
    </w:p>
    <w:p w14:paraId="7A8D2E4D" w14:textId="77777777" w:rsidR="00B128B5" w:rsidRDefault="00B128B5" w:rsidP="00B128B5">
      <w:pPr>
        <w:tabs>
          <w:tab w:val="left" w:pos="360"/>
        </w:tabs>
        <w:spacing w:after="0"/>
        <w:rPr>
          <w:rFonts w:eastAsia="Times New Roman"/>
          <w:b/>
          <w:sz w:val="36"/>
          <w:szCs w:val="36"/>
        </w:rPr>
      </w:pPr>
    </w:p>
    <w:p w14:paraId="1536377C" w14:textId="77777777" w:rsidR="00B128B5" w:rsidRPr="00176A20" w:rsidRDefault="00B128B5" w:rsidP="00B128B5">
      <w:pPr>
        <w:tabs>
          <w:tab w:val="left" w:pos="360"/>
        </w:tabs>
        <w:spacing w:after="0"/>
        <w:rPr>
          <w:rFonts w:eastAsia="Times New Roman"/>
          <w:b/>
          <w:sz w:val="36"/>
          <w:szCs w:val="36"/>
        </w:rPr>
      </w:pPr>
    </w:p>
    <w:p w14:paraId="5BFB5F18" w14:textId="77777777" w:rsidR="00B128B5" w:rsidRDefault="00B128B5" w:rsidP="00B128B5">
      <w:pPr>
        <w:tabs>
          <w:tab w:val="left" w:pos="360"/>
        </w:tabs>
        <w:spacing w:after="0"/>
        <w:rPr>
          <w:rFonts w:eastAsia="Times New Roman"/>
          <w:b/>
          <w:sz w:val="20"/>
          <w:szCs w:val="20"/>
        </w:rPr>
      </w:pPr>
    </w:p>
    <w:p w14:paraId="557C0DC2" w14:textId="77777777" w:rsidR="00B128B5" w:rsidRDefault="00B128B5" w:rsidP="00B128B5">
      <w:pPr>
        <w:tabs>
          <w:tab w:val="left" w:pos="360"/>
        </w:tabs>
        <w:spacing w:after="0"/>
        <w:rPr>
          <w:rFonts w:eastAsia="Times New Roman"/>
          <w:b/>
          <w:sz w:val="20"/>
          <w:szCs w:val="20"/>
        </w:rPr>
      </w:pPr>
      <w:r>
        <w:rPr>
          <w:rFonts w:eastAsia="Times New Roman"/>
          <w:b/>
          <w:sz w:val="20"/>
          <w:szCs w:val="20"/>
        </w:rPr>
        <w:t>3.</w:t>
      </w:r>
      <w:r>
        <w:rPr>
          <w:rFonts w:eastAsia="Times New Roman"/>
          <w:b/>
          <w:sz w:val="20"/>
          <w:szCs w:val="20"/>
        </w:rPr>
        <w:tab/>
      </w:r>
      <w:r w:rsidRPr="000A329A">
        <w:rPr>
          <w:rFonts w:eastAsia="Times New Roman"/>
          <w:b/>
          <w:sz w:val="20"/>
          <w:szCs w:val="20"/>
          <w:u w:val="single"/>
        </w:rPr>
        <w:t>HONESTY</w:t>
      </w:r>
      <w:r>
        <w:rPr>
          <w:rFonts w:eastAsia="Times New Roman"/>
          <w:b/>
          <w:sz w:val="20"/>
          <w:szCs w:val="20"/>
        </w:rPr>
        <w:t xml:space="preserve"> WITH GOD IS THE BEGINNING OF </w:t>
      </w:r>
      <w:r w:rsidRPr="000A329A">
        <w:rPr>
          <w:rFonts w:eastAsia="Times New Roman"/>
          <w:b/>
          <w:sz w:val="20"/>
          <w:szCs w:val="20"/>
          <w:u w:val="single"/>
        </w:rPr>
        <w:t>FORMATION</w:t>
      </w:r>
      <w:r>
        <w:rPr>
          <w:rFonts w:eastAsia="Times New Roman"/>
          <w:b/>
          <w:sz w:val="20"/>
          <w:szCs w:val="20"/>
        </w:rPr>
        <w:t>.</w:t>
      </w:r>
    </w:p>
    <w:p w14:paraId="1328B6DA" w14:textId="77777777" w:rsidR="00B128B5" w:rsidRPr="007B32BA" w:rsidRDefault="00B128B5" w:rsidP="00B128B5">
      <w:pPr>
        <w:tabs>
          <w:tab w:val="left" w:pos="360"/>
        </w:tabs>
        <w:spacing w:after="0"/>
        <w:ind w:left="360"/>
        <w:rPr>
          <w:rFonts w:eastAsia="Times New Roman"/>
          <w:b/>
          <w:bCs/>
          <w:i/>
          <w:sz w:val="18"/>
          <w:szCs w:val="18"/>
        </w:rPr>
      </w:pPr>
      <w:r w:rsidRPr="007B32BA">
        <w:rPr>
          <w:rFonts w:eastAsia="Times New Roman"/>
          <w:b/>
          <w:bCs/>
          <w:i/>
          <w:sz w:val="18"/>
          <w:szCs w:val="18"/>
        </w:rPr>
        <w:t>“</w:t>
      </w:r>
      <w:r w:rsidRPr="007B32BA">
        <w:rPr>
          <w:rFonts w:eastAsia="Times New Roman"/>
          <w:b/>
          <w:i/>
          <w:sz w:val="18"/>
          <w:szCs w:val="18"/>
        </w:rPr>
        <w:t>I will instruct you and teach you in the way you should go;</w:t>
      </w:r>
      <w:r>
        <w:rPr>
          <w:rFonts w:eastAsia="Times New Roman"/>
          <w:b/>
          <w:i/>
          <w:sz w:val="18"/>
          <w:szCs w:val="18"/>
        </w:rPr>
        <w:t xml:space="preserve"> </w:t>
      </w:r>
      <w:r w:rsidRPr="007B32BA">
        <w:rPr>
          <w:rFonts w:eastAsia="Times New Roman"/>
          <w:b/>
          <w:i/>
          <w:sz w:val="18"/>
          <w:szCs w:val="18"/>
        </w:rPr>
        <w:t>I will counsel you with my loving eye on you</w:t>
      </w:r>
      <w:r>
        <w:rPr>
          <w:rFonts w:eastAsia="Times New Roman"/>
          <w:b/>
          <w:i/>
          <w:sz w:val="18"/>
          <w:szCs w:val="18"/>
        </w:rPr>
        <w:t>…</w:t>
      </w:r>
      <w:r w:rsidRPr="007B32BA">
        <w:rPr>
          <w:rFonts w:eastAsia="Times New Roman"/>
          <w:b/>
          <w:i/>
          <w:sz w:val="18"/>
          <w:szCs w:val="18"/>
        </w:rPr>
        <w:t xml:space="preserve">the Lord’s unfailing love surrounds the one who trusts in </w:t>
      </w:r>
      <w:r>
        <w:rPr>
          <w:rFonts w:eastAsia="Times New Roman"/>
          <w:b/>
          <w:i/>
          <w:sz w:val="18"/>
          <w:szCs w:val="18"/>
        </w:rPr>
        <w:t>H</w:t>
      </w:r>
      <w:r w:rsidRPr="007B32BA">
        <w:rPr>
          <w:rFonts w:eastAsia="Times New Roman"/>
          <w:b/>
          <w:i/>
          <w:sz w:val="18"/>
          <w:szCs w:val="18"/>
        </w:rPr>
        <w:t>im.</w:t>
      </w:r>
      <w:r w:rsidRPr="007B32BA">
        <w:rPr>
          <w:rFonts w:eastAsia="Times New Roman"/>
          <w:b/>
          <w:bCs/>
          <w:i/>
          <w:sz w:val="18"/>
          <w:szCs w:val="18"/>
        </w:rPr>
        <w:t>”</w:t>
      </w:r>
      <w:r w:rsidRPr="007B32BA">
        <w:rPr>
          <w:rFonts w:eastAsia="Times New Roman"/>
          <w:b/>
          <w:bCs/>
          <w:i/>
          <w:sz w:val="18"/>
          <w:szCs w:val="18"/>
        </w:rPr>
        <w:tab/>
        <w:t xml:space="preserve">                                            </w:t>
      </w:r>
    </w:p>
    <w:p w14:paraId="1BFB87D7" w14:textId="77777777" w:rsidR="00B128B5" w:rsidRDefault="00B128B5" w:rsidP="00B128B5">
      <w:pPr>
        <w:tabs>
          <w:tab w:val="left" w:pos="360"/>
        </w:tabs>
        <w:spacing w:after="0"/>
        <w:rPr>
          <w:rFonts w:eastAsia="Times New Roman"/>
          <w:b/>
          <w:bCs/>
          <w:i/>
          <w:sz w:val="18"/>
          <w:szCs w:val="18"/>
        </w:rPr>
      </w:pPr>
    </w:p>
    <w:p w14:paraId="1B96F0E4" w14:textId="77777777" w:rsidR="00B128B5" w:rsidRDefault="00B128B5" w:rsidP="00B128B5">
      <w:pPr>
        <w:tabs>
          <w:tab w:val="left" w:pos="360"/>
        </w:tabs>
        <w:spacing w:after="0"/>
        <w:rPr>
          <w:rFonts w:eastAsia="Times New Roman"/>
          <w:b/>
          <w:bCs/>
          <w:i/>
          <w:sz w:val="20"/>
          <w:szCs w:val="20"/>
        </w:rPr>
      </w:pPr>
      <w:r w:rsidRPr="007B32BA">
        <w:rPr>
          <w:rFonts w:eastAsia="Times New Roman"/>
          <w:b/>
          <w:bCs/>
          <w:i/>
          <w:sz w:val="20"/>
          <w:szCs w:val="20"/>
        </w:rPr>
        <w:t xml:space="preserve">“…God disciplines us for our good, in order that we may share in his holiness…it produces a harvest of righteousness and peace…”                </w:t>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r>
      <w:r>
        <w:rPr>
          <w:rFonts w:eastAsia="Times New Roman"/>
          <w:b/>
          <w:bCs/>
          <w:i/>
          <w:sz w:val="20"/>
          <w:szCs w:val="20"/>
        </w:rPr>
        <w:tab/>
        <w:t xml:space="preserve">           </w:t>
      </w:r>
      <w:r w:rsidRPr="007B32BA">
        <w:rPr>
          <w:rFonts w:eastAsia="Times New Roman"/>
          <w:b/>
          <w:bCs/>
          <w:i/>
          <w:sz w:val="20"/>
          <w:szCs w:val="20"/>
        </w:rPr>
        <w:t>Hebrews 10b; 11b (NIV)</w:t>
      </w:r>
      <w:r w:rsidRPr="007B32BA">
        <w:rPr>
          <w:rFonts w:eastAsia="Times New Roman"/>
          <w:b/>
          <w:bCs/>
          <w:i/>
          <w:sz w:val="20"/>
          <w:szCs w:val="20"/>
        </w:rPr>
        <w:tab/>
      </w:r>
    </w:p>
    <w:p w14:paraId="08A40DA2" w14:textId="77777777" w:rsidR="00B128B5" w:rsidRDefault="00B128B5" w:rsidP="00B128B5">
      <w:pPr>
        <w:tabs>
          <w:tab w:val="left" w:pos="360"/>
        </w:tabs>
        <w:spacing w:after="0"/>
        <w:rPr>
          <w:rFonts w:eastAsia="Times New Roman"/>
          <w:b/>
          <w:bCs/>
          <w:i/>
          <w:sz w:val="20"/>
          <w:szCs w:val="20"/>
        </w:rPr>
      </w:pPr>
    </w:p>
    <w:p w14:paraId="18ABB92D" w14:textId="77777777" w:rsidR="00B128B5" w:rsidRDefault="00B128B5" w:rsidP="00B128B5">
      <w:pPr>
        <w:tabs>
          <w:tab w:val="left" w:pos="360"/>
        </w:tabs>
        <w:spacing w:after="0"/>
        <w:rPr>
          <w:rFonts w:eastAsia="Times New Roman"/>
          <w:b/>
          <w:bCs/>
          <w:i/>
          <w:sz w:val="22"/>
          <w:szCs w:val="22"/>
        </w:rPr>
      </w:pPr>
    </w:p>
    <w:p w14:paraId="0EEBA51A" w14:textId="77777777" w:rsidR="00B128B5" w:rsidRDefault="00B128B5" w:rsidP="00B128B5">
      <w:pPr>
        <w:tabs>
          <w:tab w:val="left" w:pos="360"/>
        </w:tabs>
        <w:spacing w:after="0"/>
        <w:rPr>
          <w:rFonts w:eastAsia="Times New Roman"/>
          <w:b/>
          <w:bCs/>
          <w:i/>
          <w:sz w:val="22"/>
          <w:szCs w:val="22"/>
        </w:rPr>
      </w:pPr>
    </w:p>
    <w:p w14:paraId="0129A14E" w14:textId="77777777" w:rsidR="00B128B5" w:rsidRDefault="00B128B5" w:rsidP="00B128B5">
      <w:pPr>
        <w:tabs>
          <w:tab w:val="left" w:pos="360"/>
        </w:tabs>
        <w:spacing w:after="0"/>
        <w:rPr>
          <w:rFonts w:eastAsia="Times New Roman"/>
          <w:b/>
          <w:bCs/>
          <w:i/>
          <w:sz w:val="22"/>
          <w:szCs w:val="22"/>
        </w:rPr>
      </w:pPr>
    </w:p>
    <w:p w14:paraId="351DCC0F" w14:textId="77777777" w:rsidR="00B128B5" w:rsidRPr="00B128B5" w:rsidRDefault="00B128B5" w:rsidP="00B128B5">
      <w:pPr>
        <w:tabs>
          <w:tab w:val="left" w:pos="360"/>
        </w:tabs>
        <w:spacing w:after="0"/>
        <w:jc w:val="center"/>
        <w:rPr>
          <w:rFonts w:eastAsia="Times New Roman"/>
          <w:b/>
          <w:bCs/>
          <w:i/>
        </w:rPr>
      </w:pPr>
      <w:r w:rsidRPr="00B128B5">
        <w:rPr>
          <w:rFonts w:eastAsia="Times New Roman"/>
          <w:b/>
          <w:bCs/>
          <w:i/>
        </w:rPr>
        <w:t>This week, once per day:</w:t>
      </w:r>
    </w:p>
    <w:p w14:paraId="532A210F" w14:textId="77777777" w:rsidR="00B128B5" w:rsidRPr="00B128B5" w:rsidRDefault="00B128B5" w:rsidP="00B128B5">
      <w:pPr>
        <w:tabs>
          <w:tab w:val="left" w:pos="360"/>
        </w:tabs>
        <w:spacing w:after="0"/>
        <w:rPr>
          <w:rFonts w:eastAsia="Times New Roman"/>
          <w:b/>
          <w:bCs/>
          <w:i/>
          <w:sz w:val="22"/>
          <w:szCs w:val="22"/>
        </w:rPr>
      </w:pPr>
    </w:p>
    <w:p w14:paraId="124317FA" w14:textId="77777777" w:rsidR="00B128B5" w:rsidRPr="00B128B5" w:rsidRDefault="00B128B5" w:rsidP="00B128B5">
      <w:pPr>
        <w:pStyle w:val="ListParagraph"/>
        <w:numPr>
          <w:ilvl w:val="0"/>
          <w:numId w:val="31"/>
        </w:numPr>
        <w:tabs>
          <w:tab w:val="left" w:pos="360"/>
        </w:tabs>
        <w:spacing w:after="0"/>
        <w:rPr>
          <w:rFonts w:eastAsia="Times New Roman"/>
          <w:b/>
          <w:bCs/>
          <w:i/>
          <w:sz w:val="22"/>
          <w:szCs w:val="22"/>
        </w:rPr>
      </w:pPr>
      <w:r>
        <w:rPr>
          <w:rFonts w:eastAsia="Times New Roman"/>
          <w:b/>
          <w:bCs/>
          <w:i/>
          <w:sz w:val="22"/>
          <w:szCs w:val="22"/>
        </w:rPr>
        <w:t>Be</w:t>
      </w:r>
      <w:r w:rsidRPr="00B128B5">
        <w:rPr>
          <w:rFonts w:eastAsia="Times New Roman"/>
          <w:b/>
          <w:bCs/>
          <w:i/>
          <w:sz w:val="22"/>
          <w:szCs w:val="22"/>
        </w:rPr>
        <w:t xml:space="preserve"> still and offer one honest sentence to God</w:t>
      </w:r>
    </w:p>
    <w:p w14:paraId="32FB939C" w14:textId="77777777" w:rsidR="00B128B5" w:rsidRP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No fixing</w:t>
      </w:r>
    </w:p>
    <w:p w14:paraId="785A8D94" w14:textId="77777777" w:rsidR="00B128B5" w:rsidRP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No explaining</w:t>
      </w:r>
    </w:p>
    <w:p w14:paraId="44F652AA" w14:textId="77777777" w:rsidR="00B128B5" w:rsidRP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Just truth (“God, I’m scared about my future.” “God, I keep going back to this sin.” “God, I feel numb spiritually.”)</w:t>
      </w:r>
    </w:p>
    <w:p w14:paraId="38CE0CD0" w14:textId="77777777" w:rsidR="00B128B5" w:rsidRPr="00B128B5" w:rsidRDefault="00B128B5" w:rsidP="00B128B5">
      <w:pPr>
        <w:tabs>
          <w:tab w:val="left" w:pos="360"/>
        </w:tabs>
        <w:spacing w:after="0"/>
        <w:rPr>
          <w:rFonts w:eastAsia="Times New Roman"/>
          <w:b/>
          <w:bCs/>
          <w:i/>
          <w:sz w:val="22"/>
          <w:szCs w:val="22"/>
        </w:rPr>
      </w:pPr>
    </w:p>
    <w:p w14:paraId="53CE6539" w14:textId="77777777" w:rsidR="00B128B5" w:rsidRPr="00B128B5" w:rsidRDefault="00B128B5" w:rsidP="00B128B5">
      <w:pPr>
        <w:pStyle w:val="ListParagraph"/>
        <w:numPr>
          <w:ilvl w:val="0"/>
          <w:numId w:val="31"/>
        </w:numPr>
        <w:tabs>
          <w:tab w:val="left" w:pos="360"/>
        </w:tabs>
        <w:spacing w:after="0"/>
        <w:rPr>
          <w:rFonts w:eastAsia="Times New Roman"/>
          <w:b/>
          <w:bCs/>
          <w:i/>
          <w:sz w:val="22"/>
          <w:szCs w:val="22"/>
        </w:rPr>
      </w:pPr>
      <w:r w:rsidRPr="00B128B5">
        <w:rPr>
          <w:rFonts w:eastAsia="Times New Roman"/>
          <w:b/>
          <w:bCs/>
          <w:i/>
          <w:sz w:val="22"/>
          <w:szCs w:val="22"/>
        </w:rPr>
        <w:t>Remember:</w:t>
      </w:r>
    </w:p>
    <w:p w14:paraId="300E177F" w14:textId="77777777" w:rsidR="00B128B5" w:rsidRP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This is not performance.</w:t>
      </w:r>
    </w:p>
    <w:p w14:paraId="27A82A2C" w14:textId="77777777" w:rsidR="00B128B5" w:rsidRDefault="00B128B5" w:rsidP="00B128B5">
      <w:pPr>
        <w:pStyle w:val="ListParagraph"/>
        <w:numPr>
          <w:ilvl w:val="1"/>
          <w:numId w:val="31"/>
        </w:numPr>
        <w:tabs>
          <w:tab w:val="left" w:pos="360"/>
        </w:tabs>
        <w:spacing w:after="0"/>
        <w:rPr>
          <w:rFonts w:eastAsia="Times New Roman"/>
          <w:b/>
          <w:bCs/>
          <w:i/>
          <w:sz w:val="22"/>
          <w:szCs w:val="22"/>
        </w:rPr>
      </w:pPr>
      <w:r w:rsidRPr="00B128B5">
        <w:rPr>
          <w:rFonts w:eastAsia="Times New Roman"/>
          <w:b/>
          <w:bCs/>
          <w:i/>
          <w:sz w:val="22"/>
          <w:szCs w:val="22"/>
        </w:rPr>
        <w:t>This is relationship.</w:t>
      </w:r>
    </w:p>
    <w:p w14:paraId="7005F4BE" w14:textId="77777777" w:rsidR="00BB6AD6" w:rsidRDefault="00BB6AD6" w:rsidP="00667E21">
      <w:pPr>
        <w:tabs>
          <w:tab w:val="left" w:pos="360"/>
        </w:tabs>
        <w:spacing w:after="0"/>
        <w:rPr>
          <w:rFonts w:eastAsia="Times New Roman"/>
          <w:b/>
          <w:sz w:val="20"/>
          <w:szCs w:val="20"/>
        </w:rPr>
      </w:pPr>
    </w:p>
    <w:sectPr w:rsidR="00BB6AD6"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2350D7"/>
    <w:multiLevelType w:val="multilevel"/>
    <w:tmpl w:val="070C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4"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E536B4"/>
    <w:multiLevelType w:val="multilevel"/>
    <w:tmpl w:val="AED0E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E23073"/>
    <w:multiLevelType w:val="hybridMultilevel"/>
    <w:tmpl w:val="1936A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42951"/>
    <w:multiLevelType w:val="multilevel"/>
    <w:tmpl w:val="6C32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2"/>
  </w:num>
  <w:num w:numId="2" w16cid:durableId="41754739">
    <w:abstractNumId w:val="3"/>
  </w:num>
  <w:num w:numId="3" w16cid:durableId="1957517143">
    <w:abstractNumId w:val="8"/>
  </w:num>
  <w:num w:numId="4" w16cid:durableId="1458908814">
    <w:abstractNumId w:val="23"/>
  </w:num>
  <w:num w:numId="5" w16cid:durableId="1335765542">
    <w:abstractNumId w:val="0"/>
  </w:num>
  <w:num w:numId="6" w16cid:durableId="179322229">
    <w:abstractNumId w:val="15"/>
  </w:num>
  <w:num w:numId="7" w16cid:durableId="1477647626">
    <w:abstractNumId w:val="29"/>
  </w:num>
  <w:num w:numId="8" w16cid:durableId="784691131">
    <w:abstractNumId w:val="4"/>
  </w:num>
  <w:num w:numId="9" w16cid:durableId="1280184206">
    <w:abstractNumId w:val="24"/>
  </w:num>
  <w:num w:numId="10" w16cid:durableId="1105809885">
    <w:abstractNumId w:val="17"/>
  </w:num>
  <w:num w:numId="11" w16cid:durableId="1086268609">
    <w:abstractNumId w:val="7"/>
  </w:num>
  <w:num w:numId="12" w16cid:durableId="1267541929">
    <w:abstractNumId w:val="16"/>
  </w:num>
  <w:num w:numId="13" w16cid:durableId="1539008689">
    <w:abstractNumId w:val="27"/>
  </w:num>
  <w:num w:numId="14" w16cid:durableId="576479984">
    <w:abstractNumId w:val="5"/>
  </w:num>
  <w:num w:numId="15" w16cid:durableId="317878246">
    <w:abstractNumId w:val="26"/>
  </w:num>
  <w:num w:numId="16" w16cid:durableId="1279609168">
    <w:abstractNumId w:val="30"/>
  </w:num>
  <w:num w:numId="17" w16cid:durableId="22681964">
    <w:abstractNumId w:val="14"/>
  </w:num>
  <w:num w:numId="18" w16cid:durableId="134228937">
    <w:abstractNumId w:val="6"/>
  </w:num>
  <w:num w:numId="19" w16cid:durableId="1389113364">
    <w:abstractNumId w:val="25"/>
  </w:num>
  <w:num w:numId="20" w16cid:durableId="626663104">
    <w:abstractNumId w:val="9"/>
  </w:num>
  <w:num w:numId="21" w16cid:durableId="1671760824">
    <w:abstractNumId w:val="18"/>
  </w:num>
  <w:num w:numId="22" w16cid:durableId="416481943">
    <w:abstractNumId w:val="13"/>
  </w:num>
  <w:num w:numId="23" w16cid:durableId="1395733821">
    <w:abstractNumId w:val="12"/>
  </w:num>
  <w:num w:numId="24" w16cid:durableId="940920252">
    <w:abstractNumId w:val="21"/>
  </w:num>
  <w:num w:numId="25" w16cid:durableId="236209685">
    <w:abstractNumId w:val="10"/>
  </w:num>
  <w:num w:numId="26" w16cid:durableId="1200968729">
    <w:abstractNumId w:val="1"/>
  </w:num>
  <w:num w:numId="27" w16cid:durableId="123355218">
    <w:abstractNumId w:val="22"/>
  </w:num>
  <w:num w:numId="28" w16cid:durableId="1349604123">
    <w:abstractNumId w:val="11"/>
  </w:num>
  <w:num w:numId="29" w16cid:durableId="1278298873">
    <w:abstractNumId w:val="19"/>
  </w:num>
  <w:num w:numId="30" w16cid:durableId="925768892">
    <w:abstractNumId w:val="28"/>
  </w:num>
  <w:num w:numId="31" w16cid:durableId="599148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1CA7"/>
    <w:rsid w:val="0008456E"/>
    <w:rsid w:val="00084ED9"/>
    <w:rsid w:val="00085EDC"/>
    <w:rsid w:val="000919DC"/>
    <w:rsid w:val="000954A0"/>
    <w:rsid w:val="00095E38"/>
    <w:rsid w:val="000A329A"/>
    <w:rsid w:val="000A373A"/>
    <w:rsid w:val="000B46C8"/>
    <w:rsid w:val="000C16AF"/>
    <w:rsid w:val="000F07D5"/>
    <w:rsid w:val="000F20A3"/>
    <w:rsid w:val="000F6249"/>
    <w:rsid w:val="00100A78"/>
    <w:rsid w:val="00107D8E"/>
    <w:rsid w:val="00112A3D"/>
    <w:rsid w:val="00121DBA"/>
    <w:rsid w:val="00124C8D"/>
    <w:rsid w:val="00132B48"/>
    <w:rsid w:val="0013766D"/>
    <w:rsid w:val="00144E41"/>
    <w:rsid w:val="00150A02"/>
    <w:rsid w:val="00152180"/>
    <w:rsid w:val="00153971"/>
    <w:rsid w:val="00164342"/>
    <w:rsid w:val="00164C5E"/>
    <w:rsid w:val="00170D6A"/>
    <w:rsid w:val="001720D1"/>
    <w:rsid w:val="00173E2B"/>
    <w:rsid w:val="00176117"/>
    <w:rsid w:val="00176A20"/>
    <w:rsid w:val="001A524C"/>
    <w:rsid w:val="001B069A"/>
    <w:rsid w:val="001C7D40"/>
    <w:rsid w:val="001D355E"/>
    <w:rsid w:val="001D6619"/>
    <w:rsid w:val="001E0E8C"/>
    <w:rsid w:val="001E2D1E"/>
    <w:rsid w:val="001E7154"/>
    <w:rsid w:val="001E7E03"/>
    <w:rsid w:val="001F24D6"/>
    <w:rsid w:val="001F5F70"/>
    <w:rsid w:val="001F7050"/>
    <w:rsid w:val="00200079"/>
    <w:rsid w:val="00201FA5"/>
    <w:rsid w:val="0020222D"/>
    <w:rsid w:val="002102A5"/>
    <w:rsid w:val="00217B27"/>
    <w:rsid w:val="002217B4"/>
    <w:rsid w:val="00224065"/>
    <w:rsid w:val="00225916"/>
    <w:rsid w:val="00233439"/>
    <w:rsid w:val="00237A35"/>
    <w:rsid w:val="00244497"/>
    <w:rsid w:val="00250688"/>
    <w:rsid w:val="0025691D"/>
    <w:rsid w:val="00265A83"/>
    <w:rsid w:val="00266320"/>
    <w:rsid w:val="00266F0E"/>
    <w:rsid w:val="002760C8"/>
    <w:rsid w:val="00291E01"/>
    <w:rsid w:val="0029656B"/>
    <w:rsid w:val="00296ECD"/>
    <w:rsid w:val="002A75DE"/>
    <w:rsid w:val="002B0460"/>
    <w:rsid w:val="002B234A"/>
    <w:rsid w:val="002E31BD"/>
    <w:rsid w:val="002F1D08"/>
    <w:rsid w:val="002F5D50"/>
    <w:rsid w:val="00302BC7"/>
    <w:rsid w:val="00305940"/>
    <w:rsid w:val="003126A3"/>
    <w:rsid w:val="00312D0E"/>
    <w:rsid w:val="003150FE"/>
    <w:rsid w:val="003272AF"/>
    <w:rsid w:val="0033311C"/>
    <w:rsid w:val="003332C0"/>
    <w:rsid w:val="00333E63"/>
    <w:rsid w:val="0035362D"/>
    <w:rsid w:val="00354EC9"/>
    <w:rsid w:val="00355489"/>
    <w:rsid w:val="00356D40"/>
    <w:rsid w:val="00367411"/>
    <w:rsid w:val="003727FD"/>
    <w:rsid w:val="00374BEA"/>
    <w:rsid w:val="0037587A"/>
    <w:rsid w:val="003912F3"/>
    <w:rsid w:val="003B2C02"/>
    <w:rsid w:val="003B7043"/>
    <w:rsid w:val="003D13EA"/>
    <w:rsid w:val="003D33DD"/>
    <w:rsid w:val="003D725F"/>
    <w:rsid w:val="003E1CEF"/>
    <w:rsid w:val="003E5803"/>
    <w:rsid w:val="003F0320"/>
    <w:rsid w:val="003F2A13"/>
    <w:rsid w:val="0040070F"/>
    <w:rsid w:val="004221DA"/>
    <w:rsid w:val="00423D2B"/>
    <w:rsid w:val="004308A9"/>
    <w:rsid w:val="0043155D"/>
    <w:rsid w:val="00432E26"/>
    <w:rsid w:val="00433865"/>
    <w:rsid w:val="004503D7"/>
    <w:rsid w:val="00451BFA"/>
    <w:rsid w:val="00453135"/>
    <w:rsid w:val="00463325"/>
    <w:rsid w:val="0046400F"/>
    <w:rsid w:val="0046721E"/>
    <w:rsid w:val="004752EF"/>
    <w:rsid w:val="00480474"/>
    <w:rsid w:val="004B0ED8"/>
    <w:rsid w:val="004C2ACC"/>
    <w:rsid w:val="004C479D"/>
    <w:rsid w:val="004C579F"/>
    <w:rsid w:val="004E7842"/>
    <w:rsid w:val="004F2BDC"/>
    <w:rsid w:val="005251F5"/>
    <w:rsid w:val="005413C9"/>
    <w:rsid w:val="0054666A"/>
    <w:rsid w:val="00552B8D"/>
    <w:rsid w:val="0055429D"/>
    <w:rsid w:val="00570515"/>
    <w:rsid w:val="005825DC"/>
    <w:rsid w:val="00585381"/>
    <w:rsid w:val="00585A16"/>
    <w:rsid w:val="0059531F"/>
    <w:rsid w:val="005A28F1"/>
    <w:rsid w:val="005A2B67"/>
    <w:rsid w:val="005C33C3"/>
    <w:rsid w:val="005D23DA"/>
    <w:rsid w:val="005D25F1"/>
    <w:rsid w:val="005D76FC"/>
    <w:rsid w:val="005E3C40"/>
    <w:rsid w:val="005F2753"/>
    <w:rsid w:val="005F64E5"/>
    <w:rsid w:val="005F6A31"/>
    <w:rsid w:val="006006B2"/>
    <w:rsid w:val="006031F9"/>
    <w:rsid w:val="00610818"/>
    <w:rsid w:val="0063192D"/>
    <w:rsid w:val="00632CD4"/>
    <w:rsid w:val="00635981"/>
    <w:rsid w:val="0064039B"/>
    <w:rsid w:val="00641487"/>
    <w:rsid w:val="006512F8"/>
    <w:rsid w:val="00653FCA"/>
    <w:rsid w:val="006617C1"/>
    <w:rsid w:val="006662E7"/>
    <w:rsid w:val="00667E21"/>
    <w:rsid w:val="00674F04"/>
    <w:rsid w:val="006769F4"/>
    <w:rsid w:val="0068245A"/>
    <w:rsid w:val="00684079"/>
    <w:rsid w:val="006937F6"/>
    <w:rsid w:val="00695F3B"/>
    <w:rsid w:val="006A0BB5"/>
    <w:rsid w:val="006D2171"/>
    <w:rsid w:val="006E4322"/>
    <w:rsid w:val="006F5A15"/>
    <w:rsid w:val="006F5E70"/>
    <w:rsid w:val="006F5F0F"/>
    <w:rsid w:val="007025AB"/>
    <w:rsid w:val="00712138"/>
    <w:rsid w:val="00716AB7"/>
    <w:rsid w:val="00720270"/>
    <w:rsid w:val="00725329"/>
    <w:rsid w:val="00725D37"/>
    <w:rsid w:val="0073394C"/>
    <w:rsid w:val="00747B01"/>
    <w:rsid w:val="00755152"/>
    <w:rsid w:val="00760461"/>
    <w:rsid w:val="00761D91"/>
    <w:rsid w:val="007706C8"/>
    <w:rsid w:val="007724FC"/>
    <w:rsid w:val="00774B50"/>
    <w:rsid w:val="00775927"/>
    <w:rsid w:val="00781390"/>
    <w:rsid w:val="00784961"/>
    <w:rsid w:val="00785B8D"/>
    <w:rsid w:val="00795AC4"/>
    <w:rsid w:val="007A6FD1"/>
    <w:rsid w:val="007B1B2A"/>
    <w:rsid w:val="007B32BA"/>
    <w:rsid w:val="007B551C"/>
    <w:rsid w:val="007D45A3"/>
    <w:rsid w:val="007E7289"/>
    <w:rsid w:val="007F3783"/>
    <w:rsid w:val="007F4A72"/>
    <w:rsid w:val="008000CD"/>
    <w:rsid w:val="00811786"/>
    <w:rsid w:val="008214C6"/>
    <w:rsid w:val="00826CEE"/>
    <w:rsid w:val="00830203"/>
    <w:rsid w:val="00830450"/>
    <w:rsid w:val="00832EC1"/>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77AC9"/>
    <w:rsid w:val="00990D6E"/>
    <w:rsid w:val="00995E5C"/>
    <w:rsid w:val="009A0382"/>
    <w:rsid w:val="009A0EF7"/>
    <w:rsid w:val="009A49F2"/>
    <w:rsid w:val="009B1B65"/>
    <w:rsid w:val="009B2C70"/>
    <w:rsid w:val="009B624D"/>
    <w:rsid w:val="009B6A5B"/>
    <w:rsid w:val="009C1378"/>
    <w:rsid w:val="009C3247"/>
    <w:rsid w:val="009D2095"/>
    <w:rsid w:val="009D3269"/>
    <w:rsid w:val="009E7521"/>
    <w:rsid w:val="009F1602"/>
    <w:rsid w:val="009F2DDD"/>
    <w:rsid w:val="009F4447"/>
    <w:rsid w:val="00A02A8D"/>
    <w:rsid w:val="00A11981"/>
    <w:rsid w:val="00A142ED"/>
    <w:rsid w:val="00A22A5D"/>
    <w:rsid w:val="00A31841"/>
    <w:rsid w:val="00A31984"/>
    <w:rsid w:val="00A54AC5"/>
    <w:rsid w:val="00A837EA"/>
    <w:rsid w:val="00A9315E"/>
    <w:rsid w:val="00A97726"/>
    <w:rsid w:val="00AA3CDC"/>
    <w:rsid w:val="00AB0E25"/>
    <w:rsid w:val="00AD693E"/>
    <w:rsid w:val="00AF512D"/>
    <w:rsid w:val="00AF5E2C"/>
    <w:rsid w:val="00B128B5"/>
    <w:rsid w:val="00B16FD8"/>
    <w:rsid w:val="00B220CC"/>
    <w:rsid w:val="00B22580"/>
    <w:rsid w:val="00B34237"/>
    <w:rsid w:val="00B3654D"/>
    <w:rsid w:val="00B40370"/>
    <w:rsid w:val="00B41043"/>
    <w:rsid w:val="00B4481A"/>
    <w:rsid w:val="00B459E3"/>
    <w:rsid w:val="00B45F76"/>
    <w:rsid w:val="00B73EBF"/>
    <w:rsid w:val="00B76ABE"/>
    <w:rsid w:val="00B84540"/>
    <w:rsid w:val="00B85A03"/>
    <w:rsid w:val="00B93289"/>
    <w:rsid w:val="00BA57F0"/>
    <w:rsid w:val="00BA5CC5"/>
    <w:rsid w:val="00BB2C4F"/>
    <w:rsid w:val="00BB2D47"/>
    <w:rsid w:val="00BB6AD6"/>
    <w:rsid w:val="00BC17A1"/>
    <w:rsid w:val="00BC2733"/>
    <w:rsid w:val="00BC3733"/>
    <w:rsid w:val="00BD1418"/>
    <w:rsid w:val="00BD3CE5"/>
    <w:rsid w:val="00BE74CB"/>
    <w:rsid w:val="00BF1753"/>
    <w:rsid w:val="00BF18C7"/>
    <w:rsid w:val="00BF2886"/>
    <w:rsid w:val="00C02990"/>
    <w:rsid w:val="00C22C25"/>
    <w:rsid w:val="00C245CA"/>
    <w:rsid w:val="00C27401"/>
    <w:rsid w:val="00C312F2"/>
    <w:rsid w:val="00C33BD7"/>
    <w:rsid w:val="00C37066"/>
    <w:rsid w:val="00C37789"/>
    <w:rsid w:val="00C459C7"/>
    <w:rsid w:val="00C713C0"/>
    <w:rsid w:val="00C7497B"/>
    <w:rsid w:val="00C82252"/>
    <w:rsid w:val="00C8367D"/>
    <w:rsid w:val="00C84198"/>
    <w:rsid w:val="00C86BF6"/>
    <w:rsid w:val="00C97F15"/>
    <w:rsid w:val="00CA0405"/>
    <w:rsid w:val="00CA1ECF"/>
    <w:rsid w:val="00CA3F5D"/>
    <w:rsid w:val="00CA5481"/>
    <w:rsid w:val="00CB414F"/>
    <w:rsid w:val="00CB5C1C"/>
    <w:rsid w:val="00CC49A7"/>
    <w:rsid w:val="00CE364A"/>
    <w:rsid w:val="00CF0F4A"/>
    <w:rsid w:val="00CF1103"/>
    <w:rsid w:val="00D03272"/>
    <w:rsid w:val="00D04686"/>
    <w:rsid w:val="00D0579B"/>
    <w:rsid w:val="00D0603F"/>
    <w:rsid w:val="00D2503B"/>
    <w:rsid w:val="00D302F8"/>
    <w:rsid w:val="00D304BC"/>
    <w:rsid w:val="00D5314E"/>
    <w:rsid w:val="00D53CB6"/>
    <w:rsid w:val="00D56EF0"/>
    <w:rsid w:val="00D57273"/>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220C3"/>
    <w:rsid w:val="00E23B9B"/>
    <w:rsid w:val="00E3187C"/>
    <w:rsid w:val="00E356EB"/>
    <w:rsid w:val="00E36F61"/>
    <w:rsid w:val="00E45A0C"/>
    <w:rsid w:val="00E504EB"/>
    <w:rsid w:val="00E5155A"/>
    <w:rsid w:val="00E56557"/>
    <w:rsid w:val="00E56DAA"/>
    <w:rsid w:val="00E65BA2"/>
    <w:rsid w:val="00E72F88"/>
    <w:rsid w:val="00E80BE3"/>
    <w:rsid w:val="00E812E8"/>
    <w:rsid w:val="00E82D95"/>
    <w:rsid w:val="00E86E3E"/>
    <w:rsid w:val="00E906E4"/>
    <w:rsid w:val="00E923EC"/>
    <w:rsid w:val="00E9485A"/>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86D58"/>
    <w:rsid w:val="00F9333C"/>
    <w:rsid w:val="00FB249A"/>
    <w:rsid w:val="00FB7783"/>
    <w:rsid w:val="00FC12E4"/>
    <w:rsid w:val="00FC388C"/>
    <w:rsid w:val="00FC3F12"/>
    <w:rsid w:val="00FC5CAA"/>
    <w:rsid w:val="00FC5DFE"/>
    <w:rsid w:val="00FD6811"/>
    <w:rsid w:val="00FE12A0"/>
    <w:rsid w:val="00FE2E4F"/>
    <w:rsid w:val="00FE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 w:type="character" w:customStyle="1" w:styleId="indent-1-breaks">
    <w:name w:val="indent-1-breaks"/>
    <w:basedOn w:val="DefaultParagraphFont"/>
    <w:rsid w:val="00E94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2025-08-09T21:57:00Z</cp:lastPrinted>
  <dcterms:created xsi:type="dcterms:W3CDTF">2026-02-19T17:36:00Z</dcterms:created>
  <dcterms:modified xsi:type="dcterms:W3CDTF">2026-02-19T17:36:00Z</dcterms:modified>
</cp:coreProperties>
</file>